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2BFFAB02"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790A43">
        <w:rPr>
          <w:rFonts w:cs="Arial"/>
          <w:b/>
          <w:sz w:val="24"/>
          <w:szCs w:val="24"/>
          <w:u w:val="single"/>
        </w:rPr>
        <w:t>1</w:t>
      </w:r>
      <w:r w:rsidR="00712261">
        <w:rPr>
          <w:rFonts w:cs="Arial"/>
          <w:b/>
          <w:sz w:val="24"/>
          <w:szCs w:val="24"/>
          <w:u w:val="single"/>
        </w:rPr>
        <w:t>4</w:t>
      </w:r>
      <w:r w:rsidR="00712261" w:rsidRPr="00712261">
        <w:rPr>
          <w:rFonts w:cs="Arial"/>
          <w:b/>
          <w:sz w:val="24"/>
          <w:szCs w:val="24"/>
          <w:u w:val="single"/>
          <w:vertAlign w:val="superscript"/>
        </w:rPr>
        <w:t>th</w:t>
      </w:r>
      <w:r w:rsidR="00712261">
        <w:rPr>
          <w:rFonts w:cs="Arial"/>
          <w:b/>
          <w:sz w:val="24"/>
          <w:szCs w:val="24"/>
          <w:u w:val="single"/>
        </w:rPr>
        <w:t xml:space="preserve"> June</w:t>
      </w:r>
      <w:r w:rsidR="009F5CC0">
        <w:rPr>
          <w:rFonts w:cs="Arial"/>
          <w:b/>
          <w:sz w:val="24"/>
          <w:szCs w:val="24"/>
          <w:u w:val="single"/>
        </w:rPr>
        <w:t xml:space="preserve"> </w:t>
      </w:r>
      <w:r w:rsidR="00E91573">
        <w:rPr>
          <w:rFonts w:cs="Arial"/>
          <w:b/>
          <w:sz w:val="24"/>
          <w:szCs w:val="24"/>
          <w:u w:val="single"/>
        </w:rPr>
        <w:t>202</w:t>
      </w:r>
      <w:r w:rsidR="005306B1">
        <w:rPr>
          <w:rFonts w:cs="Arial"/>
          <w:b/>
          <w:sz w:val="24"/>
          <w:szCs w:val="24"/>
          <w:u w:val="single"/>
        </w:rPr>
        <w:t>3</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49471C6F"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0C2570">
        <w:rPr>
          <w:rFonts w:cs="Arial"/>
          <w:sz w:val="24"/>
          <w:szCs w:val="24"/>
        </w:rPr>
        <w:t xml:space="preserve">R </w:t>
      </w:r>
      <w:r w:rsidR="004B2F8B">
        <w:rPr>
          <w:rFonts w:cs="Arial"/>
          <w:sz w:val="24"/>
          <w:szCs w:val="24"/>
        </w:rPr>
        <w:t>Brown</w:t>
      </w:r>
      <w:r w:rsidR="00531F00">
        <w:rPr>
          <w:rFonts w:cs="Arial"/>
          <w:sz w:val="24"/>
          <w:szCs w:val="24"/>
        </w:rPr>
        <w:t xml:space="preserve"> </w:t>
      </w:r>
    </w:p>
    <w:p w14:paraId="5A4025F1" w14:textId="2E32B967" w:rsidR="00BE5028" w:rsidRPr="004D1E7C" w:rsidRDefault="00EF5F75" w:rsidP="008D4191">
      <w:pPr>
        <w:ind w:left="363"/>
        <w:rPr>
          <w:rFonts w:cs="Arial"/>
          <w:sz w:val="24"/>
          <w:szCs w:val="24"/>
        </w:rPr>
      </w:pPr>
      <w:r w:rsidRPr="004D1E7C">
        <w:rPr>
          <w:rFonts w:cs="Arial"/>
          <w:sz w:val="24"/>
          <w:szCs w:val="24"/>
        </w:rPr>
        <w:t>Councillors</w:t>
      </w:r>
      <w:r w:rsidR="004B2F8B">
        <w:rPr>
          <w:rFonts w:cs="Arial"/>
          <w:sz w:val="24"/>
          <w:szCs w:val="24"/>
        </w:rPr>
        <w:t>: S Holmes</w:t>
      </w:r>
      <w:r w:rsidR="00790A43">
        <w:rPr>
          <w:rFonts w:cs="Arial"/>
          <w:sz w:val="24"/>
          <w:szCs w:val="24"/>
        </w:rPr>
        <w:t xml:space="preserve">, </w:t>
      </w:r>
      <w:r w:rsidR="00754466">
        <w:rPr>
          <w:rFonts w:cs="Arial"/>
          <w:sz w:val="24"/>
          <w:szCs w:val="24"/>
        </w:rPr>
        <w:t>T White</w:t>
      </w:r>
      <w:r w:rsidR="00ED3975">
        <w:rPr>
          <w:rFonts w:cs="Arial"/>
          <w:sz w:val="24"/>
          <w:szCs w:val="24"/>
        </w:rPr>
        <w:t>,</w:t>
      </w:r>
      <w:r w:rsidR="00824F25">
        <w:rPr>
          <w:rFonts w:cs="Arial"/>
          <w:sz w:val="24"/>
          <w:szCs w:val="24"/>
        </w:rPr>
        <w:t xml:space="preserve"> J Eley</w:t>
      </w:r>
      <w:r w:rsidR="00D73B9B">
        <w:rPr>
          <w:rFonts w:cs="Arial"/>
          <w:sz w:val="24"/>
          <w:szCs w:val="24"/>
        </w:rPr>
        <w:t xml:space="preserve"> and</w:t>
      </w:r>
      <w:r w:rsidR="000B2A64">
        <w:rPr>
          <w:rFonts w:cs="Arial"/>
          <w:sz w:val="24"/>
          <w:szCs w:val="24"/>
        </w:rPr>
        <w:t xml:space="preserve"> </w:t>
      </w:r>
      <w:bookmarkStart w:id="1" w:name="_Hlk132220234"/>
      <w:r w:rsidR="005306B1">
        <w:rPr>
          <w:rFonts w:cs="Arial"/>
          <w:sz w:val="24"/>
          <w:szCs w:val="24"/>
        </w:rPr>
        <w:t>S Foster</w:t>
      </w:r>
      <w:r w:rsidR="00A25DB5">
        <w:rPr>
          <w:rFonts w:cs="Arial"/>
          <w:sz w:val="24"/>
          <w:szCs w:val="24"/>
        </w:rPr>
        <w:t>.</w:t>
      </w:r>
      <w:bookmarkEnd w:id="1"/>
    </w:p>
    <w:p w14:paraId="068DFB08" w14:textId="0F464360"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790A43">
        <w:rPr>
          <w:rFonts w:cs="Arial"/>
          <w:sz w:val="24"/>
          <w:szCs w:val="24"/>
        </w:rPr>
        <w:t>Sian Bacon</w:t>
      </w:r>
      <w:r w:rsidR="00866E04">
        <w:rPr>
          <w:rFonts w:cs="Arial"/>
          <w:sz w:val="24"/>
          <w:szCs w:val="24"/>
        </w:rPr>
        <w:t xml:space="preserve"> </w:t>
      </w:r>
      <w:r w:rsidR="00790A43">
        <w:rPr>
          <w:rFonts w:cs="Arial"/>
          <w:sz w:val="24"/>
          <w:szCs w:val="24"/>
        </w:rPr>
        <w:t>(</w:t>
      </w:r>
      <w:r w:rsidR="00980CA3">
        <w:rPr>
          <w:rFonts w:cs="Arial"/>
          <w:sz w:val="24"/>
          <w:szCs w:val="24"/>
        </w:rPr>
        <w:t>Clerk</w:t>
      </w:r>
      <w:r w:rsidR="0031527D">
        <w:rPr>
          <w:rFonts w:cs="Arial"/>
          <w:sz w:val="24"/>
          <w:szCs w:val="24"/>
        </w:rPr>
        <w:t>)</w:t>
      </w:r>
      <w:r w:rsidR="00866E04">
        <w:rPr>
          <w:rFonts w:cs="Arial"/>
          <w:sz w:val="24"/>
          <w:szCs w:val="24"/>
        </w:rPr>
        <w:t xml:space="preserve">, </w:t>
      </w:r>
      <w:r w:rsidR="00C149B9">
        <w:rPr>
          <w:rFonts w:cs="Arial"/>
          <w:sz w:val="24"/>
          <w:szCs w:val="24"/>
        </w:rPr>
        <w:t xml:space="preserve">Cllr L Tift (NSDC) and </w:t>
      </w:r>
      <w:r w:rsidR="00824F25">
        <w:rPr>
          <w:rFonts w:cs="Arial"/>
          <w:sz w:val="24"/>
          <w:szCs w:val="24"/>
        </w:rPr>
        <w:t>3</w:t>
      </w:r>
      <w:r w:rsidR="00C149B9">
        <w:rPr>
          <w:rFonts w:cs="Arial"/>
          <w:sz w:val="24"/>
          <w:szCs w:val="24"/>
        </w:rPr>
        <w:t xml:space="preserve"> </w:t>
      </w:r>
      <w:r w:rsidR="00967ACC">
        <w:rPr>
          <w:rFonts w:cs="Arial"/>
          <w:sz w:val="24"/>
          <w:szCs w:val="24"/>
        </w:rPr>
        <w:t xml:space="preserve">members of the </w:t>
      </w:r>
      <w:r w:rsidR="00BD536C">
        <w:rPr>
          <w:rFonts w:cs="Arial"/>
          <w:sz w:val="24"/>
          <w:szCs w:val="24"/>
        </w:rPr>
        <w:t>public</w:t>
      </w:r>
      <w:r w:rsidR="00FD7C24">
        <w:rPr>
          <w:rFonts w:cs="Arial"/>
          <w:sz w:val="24"/>
          <w:szCs w:val="24"/>
        </w:rPr>
        <w:t>.</w:t>
      </w:r>
      <w:r w:rsidR="00BD536C">
        <w:rPr>
          <w:rFonts w:cs="Arial"/>
          <w:sz w:val="24"/>
          <w:szCs w:val="24"/>
        </w:rPr>
        <w:t xml:space="preserve"> </w:t>
      </w:r>
    </w:p>
    <w:p w14:paraId="135B6209" w14:textId="50691B61" w:rsidR="00593446" w:rsidRDefault="00340294" w:rsidP="00147471">
      <w:pPr>
        <w:ind w:left="363"/>
        <w:rPr>
          <w:rFonts w:cs="Arial"/>
          <w:sz w:val="24"/>
          <w:szCs w:val="24"/>
        </w:rPr>
      </w:pPr>
      <w:r w:rsidRPr="00340294">
        <w:rPr>
          <w:rFonts w:cs="Arial"/>
          <w:sz w:val="24"/>
          <w:szCs w:val="24"/>
        </w:rPr>
        <w:t>79</w:t>
      </w:r>
      <w:r w:rsidR="007771E7" w:rsidRPr="00340294">
        <w:rPr>
          <w:rFonts w:cs="Arial"/>
          <w:sz w:val="24"/>
          <w:szCs w:val="24"/>
        </w:rPr>
        <w:t>/2</w:t>
      </w:r>
      <w:r w:rsidR="005306B1" w:rsidRPr="00340294">
        <w:rPr>
          <w:rFonts w:cs="Arial"/>
          <w:sz w:val="24"/>
          <w:szCs w:val="24"/>
        </w:rPr>
        <w:t>3</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7F3BBCFB" w14:textId="2153D86B" w:rsidR="00F976E0" w:rsidRDefault="00712261" w:rsidP="00147471">
      <w:pPr>
        <w:ind w:left="363"/>
        <w:rPr>
          <w:rFonts w:cs="Arial"/>
          <w:sz w:val="24"/>
          <w:szCs w:val="24"/>
        </w:rPr>
      </w:pPr>
      <w:r>
        <w:rPr>
          <w:rFonts w:cs="Arial"/>
          <w:sz w:val="24"/>
          <w:szCs w:val="24"/>
        </w:rPr>
        <w:t xml:space="preserve">Cllr S Carlton (NCC) gave his apologies. </w:t>
      </w:r>
    </w:p>
    <w:p w14:paraId="62A5239F" w14:textId="186BAEB2" w:rsidR="00CD0709" w:rsidRDefault="00340294" w:rsidP="00CD0709">
      <w:pPr>
        <w:ind w:firstLine="363"/>
        <w:rPr>
          <w:rFonts w:cs="Arial"/>
          <w:b/>
          <w:sz w:val="24"/>
          <w:szCs w:val="24"/>
          <w:u w:val="single"/>
        </w:rPr>
      </w:pPr>
      <w:r>
        <w:rPr>
          <w:rFonts w:cs="Arial"/>
          <w:bCs/>
          <w:sz w:val="24"/>
          <w:szCs w:val="24"/>
        </w:rPr>
        <w:t>80</w:t>
      </w:r>
      <w:r w:rsidR="007918FD" w:rsidRPr="007918FD">
        <w:rPr>
          <w:rFonts w:cs="Arial"/>
          <w:bCs/>
          <w:sz w:val="24"/>
          <w:szCs w:val="24"/>
        </w:rPr>
        <w:t>/2</w:t>
      </w:r>
      <w:r w:rsidR="00D065BB">
        <w:rPr>
          <w:rFonts w:cs="Arial"/>
          <w:bCs/>
          <w:sz w:val="24"/>
          <w:szCs w:val="24"/>
        </w:rPr>
        <w:t>3</w:t>
      </w:r>
      <w:r w:rsidR="007918FD" w:rsidRPr="007918FD">
        <w:rPr>
          <w:rFonts w:cs="Arial"/>
          <w:bCs/>
          <w:sz w:val="24"/>
          <w:szCs w:val="24"/>
        </w:rPr>
        <w:tab/>
      </w:r>
      <w:r w:rsidR="00F37524" w:rsidRPr="004D1E7C">
        <w:rPr>
          <w:rFonts w:cs="Arial"/>
          <w:b/>
          <w:sz w:val="24"/>
          <w:szCs w:val="24"/>
          <w:u w:val="single"/>
        </w:rPr>
        <w:t>Variation of Order of Business</w:t>
      </w:r>
    </w:p>
    <w:p w14:paraId="481B8C3E" w14:textId="64C86413" w:rsidR="00CD0709" w:rsidRPr="00CD0709" w:rsidRDefault="00CD0709" w:rsidP="00CD0709">
      <w:pPr>
        <w:ind w:firstLine="363"/>
        <w:rPr>
          <w:rFonts w:cs="Arial"/>
          <w:bCs/>
          <w:sz w:val="24"/>
          <w:szCs w:val="24"/>
        </w:rPr>
      </w:pPr>
      <w:r w:rsidRPr="00CD0709">
        <w:rPr>
          <w:rFonts w:cs="Arial"/>
          <w:bCs/>
          <w:sz w:val="24"/>
          <w:szCs w:val="24"/>
        </w:rPr>
        <w:t>None</w:t>
      </w:r>
    </w:p>
    <w:p w14:paraId="00478ECA" w14:textId="08D870B9" w:rsidR="00F976E0" w:rsidRDefault="00340294" w:rsidP="007D5C41">
      <w:pPr>
        <w:ind w:left="363"/>
        <w:rPr>
          <w:rFonts w:cs="Arial"/>
          <w:b/>
          <w:bCs/>
          <w:sz w:val="24"/>
          <w:szCs w:val="24"/>
          <w:u w:val="single"/>
        </w:rPr>
      </w:pPr>
      <w:r>
        <w:rPr>
          <w:rFonts w:cs="Arial"/>
          <w:sz w:val="24"/>
          <w:szCs w:val="24"/>
        </w:rPr>
        <w:t>81</w:t>
      </w:r>
      <w:r w:rsidR="007771E7">
        <w:rPr>
          <w:rFonts w:cs="Arial"/>
          <w:sz w:val="24"/>
          <w:szCs w:val="24"/>
        </w:rPr>
        <w:t>/2</w:t>
      </w:r>
      <w:r w:rsidR="00D065BB">
        <w:rPr>
          <w:rFonts w:cs="Arial"/>
          <w:sz w:val="24"/>
          <w:szCs w:val="24"/>
        </w:rPr>
        <w:t>3</w:t>
      </w:r>
      <w:r w:rsidR="00F37524" w:rsidRPr="00202364">
        <w:rPr>
          <w:rFonts w:cs="Arial"/>
          <w:sz w:val="24"/>
          <w:szCs w:val="24"/>
        </w:rPr>
        <w:tab/>
      </w:r>
      <w:r w:rsidR="00F976E0" w:rsidRPr="00F976E0">
        <w:rPr>
          <w:rFonts w:cs="Arial"/>
          <w:b/>
          <w:bCs/>
          <w:sz w:val="24"/>
          <w:szCs w:val="24"/>
          <w:u w:val="single"/>
        </w:rPr>
        <w:t>Co-option of Councillors</w:t>
      </w:r>
    </w:p>
    <w:p w14:paraId="3F119A43" w14:textId="4439E395" w:rsidR="00C149B9" w:rsidRPr="00C149B9" w:rsidRDefault="00C149B9" w:rsidP="007D5C41">
      <w:pPr>
        <w:ind w:left="363"/>
        <w:rPr>
          <w:rFonts w:cs="Arial"/>
          <w:sz w:val="24"/>
          <w:szCs w:val="24"/>
        </w:rPr>
      </w:pPr>
      <w:r w:rsidRPr="00C149B9">
        <w:rPr>
          <w:rFonts w:cs="Arial"/>
          <w:sz w:val="24"/>
          <w:szCs w:val="24"/>
        </w:rPr>
        <w:t xml:space="preserve">It was </w:t>
      </w:r>
      <w:r w:rsidR="00824F25" w:rsidRPr="00824F25">
        <w:rPr>
          <w:rFonts w:cs="Arial"/>
          <w:b/>
          <w:bCs/>
          <w:sz w:val="24"/>
          <w:szCs w:val="24"/>
        </w:rPr>
        <w:t>RESOLVED</w:t>
      </w:r>
      <w:r w:rsidR="00824F25">
        <w:rPr>
          <w:rFonts w:cs="Arial"/>
          <w:sz w:val="24"/>
          <w:szCs w:val="24"/>
        </w:rPr>
        <w:t xml:space="preserve"> to co-opt Mr John Eley to the council. Cllr Eley signed the </w:t>
      </w:r>
      <w:r w:rsidR="004B2F8B">
        <w:rPr>
          <w:rFonts w:cs="Arial"/>
          <w:sz w:val="24"/>
          <w:szCs w:val="24"/>
        </w:rPr>
        <w:t>Declaration</w:t>
      </w:r>
      <w:r w:rsidR="00824F25">
        <w:rPr>
          <w:rFonts w:cs="Arial"/>
          <w:sz w:val="24"/>
          <w:szCs w:val="24"/>
        </w:rPr>
        <w:t xml:space="preserve"> of </w:t>
      </w:r>
      <w:r w:rsidR="004B2F8B">
        <w:rPr>
          <w:rFonts w:cs="Arial"/>
          <w:sz w:val="24"/>
          <w:szCs w:val="24"/>
        </w:rPr>
        <w:t>Acceptance of Office</w:t>
      </w:r>
      <w:r w:rsidR="00824F25">
        <w:rPr>
          <w:rFonts w:cs="Arial"/>
          <w:sz w:val="24"/>
          <w:szCs w:val="24"/>
        </w:rPr>
        <w:t xml:space="preserve"> and joined the councillors at the table. </w:t>
      </w:r>
    </w:p>
    <w:p w14:paraId="25168FC0" w14:textId="6D3D9194" w:rsidR="004F7D20" w:rsidRPr="00202364" w:rsidRDefault="00340294" w:rsidP="007D5C41">
      <w:pPr>
        <w:ind w:left="363"/>
        <w:rPr>
          <w:rFonts w:cs="Arial"/>
          <w:b/>
          <w:sz w:val="24"/>
          <w:szCs w:val="24"/>
          <w:u w:val="single"/>
        </w:rPr>
      </w:pPr>
      <w:r>
        <w:rPr>
          <w:rFonts w:cs="Arial"/>
          <w:bCs/>
          <w:sz w:val="24"/>
          <w:szCs w:val="24"/>
        </w:rPr>
        <w:t>82</w:t>
      </w:r>
      <w:r w:rsidR="00F976E0" w:rsidRPr="00F976E0">
        <w:rPr>
          <w:rFonts w:cs="Arial"/>
          <w:bCs/>
          <w:sz w:val="24"/>
          <w:szCs w:val="24"/>
        </w:rPr>
        <w:t>/23</w:t>
      </w:r>
      <w:r w:rsidR="00F976E0" w:rsidRPr="00F976E0">
        <w:rPr>
          <w:rFonts w:cs="Arial"/>
          <w:bCs/>
          <w:sz w:val="24"/>
          <w:szCs w:val="24"/>
        </w:rPr>
        <w:tab/>
      </w:r>
      <w:r w:rsidR="00F37524" w:rsidRPr="00202364">
        <w:rPr>
          <w:rFonts w:cs="Arial"/>
          <w:b/>
          <w:sz w:val="24"/>
          <w:szCs w:val="24"/>
          <w:u w:val="single"/>
        </w:rPr>
        <w:t>Declarations of Interest</w:t>
      </w:r>
    </w:p>
    <w:p w14:paraId="4439E00E" w14:textId="44494CC6" w:rsidR="0057016B" w:rsidRPr="004B2F8B" w:rsidRDefault="004B2F8B" w:rsidP="004B2F8B">
      <w:pPr>
        <w:ind w:left="363"/>
        <w:rPr>
          <w:rFonts w:cs="Arial"/>
          <w:b/>
          <w:bCs/>
          <w:sz w:val="24"/>
          <w:szCs w:val="24"/>
          <w:u w:val="single"/>
        </w:rPr>
      </w:pPr>
      <w:r>
        <w:rPr>
          <w:rFonts w:cs="Arial"/>
          <w:sz w:val="24"/>
          <w:szCs w:val="24"/>
        </w:rPr>
        <w:t xml:space="preserve"> </w:t>
      </w:r>
      <w:r w:rsidR="00824F25">
        <w:rPr>
          <w:rFonts w:cs="Arial"/>
          <w:sz w:val="24"/>
          <w:szCs w:val="24"/>
        </w:rPr>
        <w:t xml:space="preserve">Cllr Eley </w:t>
      </w:r>
      <w:r>
        <w:rPr>
          <w:rFonts w:cs="Arial"/>
          <w:sz w:val="24"/>
          <w:szCs w:val="24"/>
        </w:rPr>
        <w:t>declared an interest in agenda item xx p</w:t>
      </w:r>
      <w:r w:rsidR="00824F25">
        <w:rPr>
          <w:rFonts w:cs="Arial"/>
          <w:sz w:val="24"/>
          <w:szCs w:val="24"/>
        </w:rPr>
        <w:t>lanning</w:t>
      </w:r>
      <w:r>
        <w:rPr>
          <w:rFonts w:cs="Arial"/>
          <w:sz w:val="24"/>
          <w:szCs w:val="24"/>
        </w:rPr>
        <w:t xml:space="preserve"> </w:t>
      </w:r>
      <w:r w:rsidRPr="004B2F8B">
        <w:rPr>
          <w:rFonts w:cs="Arial"/>
          <w:sz w:val="24"/>
          <w:szCs w:val="24"/>
        </w:rPr>
        <w:t>application 23/00799/S73</w:t>
      </w:r>
    </w:p>
    <w:p w14:paraId="2D0E6D0B" w14:textId="41EEBB23" w:rsidR="00D30605" w:rsidRDefault="00340294" w:rsidP="00BD536C">
      <w:pPr>
        <w:ind w:left="363"/>
        <w:rPr>
          <w:rFonts w:cs="Arial"/>
          <w:bCs/>
          <w:sz w:val="24"/>
          <w:szCs w:val="24"/>
        </w:rPr>
      </w:pPr>
      <w:r>
        <w:rPr>
          <w:rFonts w:cs="Arial"/>
          <w:sz w:val="24"/>
          <w:szCs w:val="24"/>
        </w:rPr>
        <w:t>83</w:t>
      </w:r>
      <w:r w:rsidR="007771E7">
        <w:rPr>
          <w:rFonts w:cs="Arial"/>
          <w:sz w:val="24"/>
          <w:szCs w:val="24"/>
        </w:rPr>
        <w:t>/2</w:t>
      </w:r>
      <w:r w:rsidR="00D065BB">
        <w:rPr>
          <w:rFonts w:cs="Arial"/>
          <w:sz w:val="24"/>
          <w:szCs w:val="24"/>
        </w:rPr>
        <w:t>3</w:t>
      </w:r>
      <w:r w:rsidR="004B5EC6" w:rsidRPr="0020390F">
        <w:rPr>
          <w:rFonts w:cs="Arial"/>
          <w:color w:val="000000" w:themeColor="text1"/>
          <w:sz w:val="24"/>
          <w:szCs w:val="24"/>
        </w:rPr>
        <w:tab/>
      </w:r>
      <w:r w:rsidR="00470038" w:rsidRPr="00134343">
        <w:rPr>
          <w:rFonts w:cs="Arial"/>
          <w:b/>
          <w:sz w:val="24"/>
          <w:szCs w:val="24"/>
          <w:u w:val="single"/>
        </w:rPr>
        <w:t>Public Participation</w:t>
      </w:r>
      <w:r w:rsidR="004B779F" w:rsidRPr="004B779F">
        <w:rPr>
          <w:rFonts w:cs="Arial"/>
          <w:bCs/>
          <w:sz w:val="24"/>
          <w:szCs w:val="24"/>
        </w:rPr>
        <w:t xml:space="preserve"> </w:t>
      </w:r>
    </w:p>
    <w:p w14:paraId="0C88A186" w14:textId="2C7B1EF3" w:rsidR="00733B9D" w:rsidRDefault="00C149B9" w:rsidP="00712261">
      <w:pPr>
        <w:ind w:left="363"/>
        <w:rPr>
          <w:rFonts w:cs="Arial"/>
          <w:bCs/>
          <w:sz w:val="24"/>
          <w:szCs w:val="24"/>
        </w:rPr>
      </w:pPr>
      <w:r>
        <w:rPr>
          <w:rFonts w:cs="Arial"/>
          <w:bCs/>
          <w:sz w:val="24"/>
          <w:szCs w:val="24"/>
        </w:rPr>
        <w:t>Residents raise</w:t>
      </w:r>
      <w:r w:rsidR="00824F25">
        <w:rPr>
          <w:rFonts w:cs="Arial"/>
          <w:bCs/>
          <w:sz w:val="24"/>
          <w:szCs w:val="24"/>
        </w:rPr>
        <w:t xml:space="preserve">d </w:t>
      </w:r>
      <w:r w:rsidR="004B2F8B">
        <w:rPr>
          <w:rFonts w:cs="Arial"/>
          <w:bCs/>
          <w:sz w:val="24"/>
          <w:szCs w:val="24"/>
        </w:rPr>
        <w:t xml:space="preserve">the issue </w:t>
      </w:r>
      <w:r w:rsidR="00824F25">
        <w:rPr>
          <w:rFonts w:cs="Arial"/>
          <w:bCs/>
          <w:sz w:val="24"/>
          <w:szCs w:val="24"/>
        </w:rPr>
        <w:t xml:space="preserve">that there is still a </w:t>
      </w:r>
      <w:r w:rsidR="004B2F8B">
        <w:rPr>
          <w:rFonts w:cs="Arial"/>
          <w:bCs/>
          <w:sz w:val="24"/>
          <w:szCs w:val="24"/>
        </w:rPr>
        <w:t>stretch</w:t>
      </w:r>
      <w:r w:rsidR="00824F25">
        <w:rPr>
          <w:rFonts w:cs="Arial"/>
          <w:bCs/>
          <w:sz w:val="24"/>
          <w:szCs w:val="24"/>
        </w:rPr>
        <w:t xml:space="preserve"> of overhanging shrub </w:t>
      </w:r>
      <w:r w:rsidR="004B2F8B">
        <w:rPr>
          <w:rFonts w:cs="Arial"/>
          <w:bCs/>
          <w:sz w:val="24"/>
          <w:szCs w:val="24"/>
        </w:rPr>
        <w:t xml:space="preserve">from </w:t>
      </w:r>
      <w:r w:rsidR="00824F25">
        <w:rPr>
          <w:rFonts w:cs="Arial"/>
          <w:bCs/>
          <w:sz w:val="24"/>
          <w:szCs w:val="24"/>
        </w:rPr>
        <w:t>the phone</w:t>
      </w:r>
      <w:r w:rsidR="00C52AB7">
        <w:rPr>
          <w:rFonts w:cs="Arial"/>
          <w:bCs/>
          <w:sz w:val="24"/>
          <w:szCs w:val="24"/>
        </w:rPr>
        <w:t xml:space="preserve"> </w:t>
      </w:r>
      <w:r w:rsidR="00824F25">
        <w:rPr>
          <w:rFonts w:cs="Arial"/>
          <w:bCs/>
          <w:sz w:val="24"/>
          <w:szCs w:val="24"/>
        </w:rPr>
        <w:t xml:space="preserve">box to the new </w:t>
      </w:r>
      <w:r w:rsidR="00C52AB7">
        <w:rPr>
          <w:rFonts w:cs="Arial"/>
          <w:bCs/>
          <w:sz w:val="24"/>
          <w:szCs w:val="24"/>
        </w:rPr>
        <w:t>development</w:t>
      </w:r>
      <w:r w:rsidR="00824F25">
        <w:rPr>
          <w:rFonts w:cs="Arial"/>
          <w:bCs/>
          <w:sz w:val="24"/>
          <w:szCs w:val="24"/>
        </w:rPr>
        <w:t xml:space="preserve"> site. On the corner at national grid is also a problem with overhanging shrubbery. </w:t>
      </w:r>
      <w:r w:rsidR="00C52AB7">
        <w:rPr>
          <w:rFonts w:cs="Arial"/>
          <w:bCs/>
          <w:sz w:val="24"/>
          <w:szCs w:val="24"/>
        </w:rPr>
        <w:t xml:space="preserve">This will be reported to Cllr Carlton. </w:t>
      </w:r>
    </w:p>
    <w:p w14:paraId="0AB0DEF5" w14:textId="028DE749" w:rsidR="00C52AB7" w:rsidRDefault="004B2F8B" w:rsidP="00712261">
      <w:pPr>
        <w:ind w:left="363"/>
        <w:rPr>
          <w:rFonts w:cs="Arial"/>
          <w:bCs/>
          <w:sz w:val="24"/>
          <w:szCs w:val="24"/>
        </w:rPr>
      </w:pPr>
      <w:r>
        <w:rPr>
          <w:rFonts w:cs="Arial"/>
          <w:bCs/>
          <w:sz w:val="24"/>
          <w:szCs w:val="24"/>
        </w:rPr>
        <w:t>It was noted that t</w:t>
      </w:r>
      <w:r w:rsidR="00C52AB7">
        <w:rPr>
          <w:rFonts w:cs="Arial"/>
          <w:bCs/>
          <w:sz w:val="24"/>
          <w:szCs w:val="24"/>
        </w:rPr>
        <w:t xml:space="preserve">he pub has cut back the hedge. </w:t>
      </w:r>
    </w:p>
    <w:p w14:paraId="547C5B18" w14:textId="3F08E185" w:rsidR="00C52AB7" w:rsidRPr="002865BD" w:rsidRDefault="004B2F8B" w:rsidP="00712261">
      <w:pPr>
        <w:ind w:left="363"/>
        <w:rPr>
          <w:rFonts w:cs="Arial"/>
          <w:bCs/>
          <w:sz w:val="24"/>
          <w:szCs w:val="24"/>
        </w:rPr>
      </w:pPr>
      <w:r>
        <w:rPr>
          <w:rFonts w:cs="Arial"/>
          <w:bCs/>
          <w:sz w:val="24"/>
          <w:szCs w:val="24"/>
        </w:rPr>
        <w:t>A resident had queried whether b</w:t>
      </w:r>
      <w:r w:rsidR="00C52AB7">
        <w:rPr>
          <w:rFonts w:cs="Arial"/>
          <w:bCs/>
          <w:sz w:val="24"/>
          <w:szCs w:val="24"/>
        </w:rPr>
        <w:t xml:space="preserve">ins </w:t>
      </w:r>
      <w:r>
        <w:rPr>
          <w:rFonts w:cs="Arial"/>
          <w:bCs/>
          <w:sz w:val="24"/>
          <w:szCs w:val="24"/>
        </w:rPr>
        <w:t xml:space="preserve">could be placed </w:t>
      </w:r>
      <w:r w:rsidR="00C52AB7">
        <w:rPr>
          <w:rFonts w:cs="Arial"/>
          <w:bCs/>
          <w:sz w:val="24"/>
          <w:szCs w:val="24"/>
        </w:rPr>
        <w:t>in the layby</w:t>
      </w:r>
      <w:r>
        <w:rPr>
          <w:rFonts w:cs="Arial"/>
          <w:bCs/>
          <w:sz w:val="24"/>
          <w:szCs w:val="24"/>
        </w:rPr>
        <w:t>s. It was noted that</w:t>
      </w:r>
      <w:r w:rsidR="00C52AB7">
        <w:rPr>
          <w:rFonts w:cs="Arial"/>
          <w:bCs/>
          <w:sz w:val="24"/>
          <w:szCs w:val="24"/>
        </w:rPr>
        <w:t xml:space="preserve"> this would be a cost to the council</w:t>
      </w:r>
      <w:r>
        <w:rPr>
          <w:rFonts w:cs="Arial"/>
          <w:bCs/>
          <w:sz w:val="24"/>
          <w:szCs w:val="24"/>
        </w:rPr>
        <w:t xml:space="preserve"> for the bins and the emptying. T</w:t>
      </w:r>
      <w:r w:rsidR="00C52AB7">
        <w:rPr>
          <w:rFonts w:cs="Arial"/>
          <w:bCs/>
          <w:sz w:val="24"/>
          <w:szCs w:val="24"/>
        </w:rPr>
        <w:t>he Clerk will investigate</w:t>
      </w:r>
      <w:r>
        <w:rPr>
          <w:rFonts w:cs="Arial"/>
          <w:bCs/>
          <w:sz w:val="24"/>
          <w:szCs w:val="24"/>
        </w:rPr>
        <w:t xml:space="preserve"> costs and report back. </w:t>
      </w:r>
    </w:p>
    <w:p w14:paraId="6F4FB26F" w14:textId="00C1F72A" w:rsidR="00C7447F" w:rsidRPr="00C7447F" w:rsidRDefault="00340294" w:rsidP="00C7447F">
      <w:pPr>
        <w:ind w:left="360"/>
        <w:rPr>
          <w:rFonts w:cs="Arial"/>
          <w:b/>
          <w:bCs/>
          <w:sz w:val="24"/>
          <w:szCs w:val="24"/>
          <w:u w:val="single"/>
        </w:rPr>
      </w:pPr>
      <w:r>
        <w:rPr>
          <w:rFonts w:cs="Arial"/>
          <w:bCs/>
          <w:sz w:val="24"/>
          <w:szCs w:val="24"/>
        </w:rPr>
        <w:t>84</w:t>
      </w:r>
      <w:r w:rsidR="00C7447F" w:rsidRPr="00C7447F">
        <w:rPr>
          <w:rFonts w:cs="Arial"/>
          <w:bCs/>
          <w:sz w:val="24"/>
          <w:szCs w:val="24"/>
        </w:rPr>
        <w:t>/23</w:t>
      </w:r>
      <w:r w:rsidR="00C7447F" w:rsidRPr="00C7447F">
        <w:rPr>
          <w:rFonts w:cs="Arial"/>
          <w:bCs/>
          <w:sz w:val="24"/>
          <w:szCs w:val="24"/>
        </w:rPr>
        <w:tab/>
      </w:r>
      <w:r w:rsidR="00C7447F" w:rsidRPr="00C7447F">
        <w:rPr>
          <w:rFonts w:cs="Arial"/>
          <w:b/>
          <w:bCs/>
          <w:sz w:val="24"/>
          <w:szCs w:val="24"/>
          <w:u w:val="single"/>
        </w:rPr>
        <w:t xml:space="preserve">Report from Police and/or County/District Councillors </w:t>
      </w:r>
    </w:p>
    <w:p w14:paraId="0F58D9F3" w14:textId="717B4B93" w:rsidR="00E92D99" w:rsidRPr="00C149B9" w:rsidRDefault="00C149B9" w:rsidP="00E92D99">
      <w:pPr>
        <w:ind w:left="360"/>
        <w:rPr>
          <w:rFonts w:cs="Arial"/>
          <w:b/>
          <w:sz w:val="24"/>
          <w:szCs w:val="24"/>
          <w:u w:val="single"/>
        </w:rPr>
      </w:pPr>
      <w:r>
        <w:rPr>
          <w:rFonts w:cs="Arial"/>
          <w:b/>
          <w:sz w:val="24"/>
          <w:szCs w:val="24"/>
          <w:u w:val="single"/>
        </w:rPr>
        <w:t xml:space="preserve">Cllr </w:t>
      </w:r>
      <w:r w:rsidR="00E92D99" w:rsidRPr="00C149B9">
        <w:rPr>
          <w:rFonts w:cs="Arial"/>
          <w:b/>
          <w:sz w:val="24"/>
          <w:szCs w:val="24"/>
          <w:u w:val="single"/>
        </w:rPr>
        <w:t>L Tift (NSDC)</w:t>
      </w:r>
    </w:p>
    <w:p w14:paraId="2DEF52F0" w14:textId="77777777" w:rsidR="00366593" w:rsidRDefault="00C149B9" w:rsidP="00366593">
      <w:pPr>
        <w:ind w:left="360"/>
        <w:rPr>
          <w:rFonts w:cs="Arial"/>
          <w:bCs/>
          <w:sz w:val="24"/>
          <w:szCs w:val="24"/>
        </w:rPr>
      </w:pPr>
      <w:r>
        <w:rPr>
          <w:rFonts w:cs="Arial"/>
          <w:bCs/>
          <w:sz w:val="24"/>
          <w:szCs w:val="24"/>
        </w:rPr>
        <w:t xml:space="preserve">Cllr Tift reported that </w:t>
      </w:r>
      <w:r w:rsidR="00C52AB7">
        <w:rPr>
          <w:rFonts w:cs="Arial"/>
          <w:bCs/>
          <w:sz w:val="24"/>
          <w:szCs w:val="24"/>
        </w:rPr>
        <w:t xml:space="preserve">she has reported the advertising issue from the last meeting and will chase it up. The district councillors have been undergoing training and are discussing a </w:t>
      </w:r>
      <w:r w:rsidR="00C52AB7">
        <w:rPr>
          <w:rFonts w:cs="Arial"/>
          <w:bCs/>
          <w:sz w:val="24"/>
          <w:szCs w:val="24"/>
        </w:rPr>
        <w:lastRenderedPageBreak/>
        <w:t xml:space="preserve">community plan for Newark and Sherwood. Cllr Tift has brought up a number of issues including transport. Cllr Tift would like the council to raise specific issues for the plan. More bins were raised. A day of action has been done in Rainworth and it was queried whether the council would be interested in having one. The Clerk will email ideas to Cllr Tift once the council has discussed this. </w:t>
      </w:r>
    </w:p>
    <w:p w14:paraId="52379462" w14:textId="7EFC3E4F" w:rsidR="00366593" w:rsidRPr="00C7447F" w:rsidRDefault="00366593" w:rsidP="00366593">
      <w:pPr>
        <w:ind w:left="360"/>
        <w:rPr>
          <w:rFonts w:cs="Arial"/>
          <w:b/>
          <w:bCs/>
          <w:sz w:val="24"/>
          <w:szCs w:val="24"/>
          <w:u w:val="single"/>
        </w:rPr>
      </w:pPr>
      <w:r w:rsidRPr="00C149B9">
        <w:rPr>
          <w:rFonts w:cs="Arial"/>
          <w:b/>
          <w:bCs/>
          <w:sz w:val="24"/>
          <w:szCs w:val="24"/>
          <w:u w:val="single"/>
        </w:rPr>
        <w:t>Cllr Carlton (NCC)</w:t>
      </w:r>
    </w:p>
    <w:p w14:paraId="39444619" w14:textId="0ED2028E" w:rsidR="00366593" w:rsidRDefault="00366593" w:rsidP="00366593">
      <w:pPr>
        <w:ind w:left="360"/>
        <w:rPr>
          <w:rFonts w:cs="Arial"/>
          <w:bCs/>
          <w:sz w:val="24"/>
          <w:szCs w:val="24"/>
        </w:rPr>
      </w:pPr>
      <w:r w:rsidRPr="00C7447F">
        <w:rPr>
          <w:rFonts w:cs="Arial"/>
          <w:bCs/>
          <w:sz w:val="24"/>
          <w:szCs w:val="24"/>
        </w:rPr>
        <w:t>Cllr Carlton gave the following update</w:t>
      </w:r>
      <w:r w:rsidR="00340294">
        <w:rPr>
          <w:rFonts w:cs="Arial"/>
          <w:bCs/>
          <w:sz w:val="24"/>
          <w:szCs w:val="24"/>
        </w:rPr>
        <w:t xml:space="preserve"> via email:</w:t>
      </w:r>
    </w:p>
    <w:p w14:paraId="7B22106F" w14:textId="30309B4E" w:rsidR="00366593" w:rsidRDefault="00340294" w:rsidP="00366593">
      <w:pPr>
        <w:ind w:left="360"/>
        <w:rPr>
          <w:rFonts w:cs="Arial"/>
          <w:bCs/>
          <w:sz w:val="24"/>
          <w:szCs w:val="24"/>
        </w:rPr>
      </w:pPr>
      <w:r w:rsidRPr="00340294">
        <w:rPr>
          <w:rFonts w:cs="Arial"/>
          <w:bCs/>
          <w:sz w:val="24"/>
          <w:szCs w:val="24"/>
        </w:rPr>
        <w:t xml:space="preserve">Regarding speeding concerns that have been raised by Council and Members of the Public, I have requested a traffic flow survey for Bilsthorpe Road onto Main Street to assess speeds and to build the case for having an interactive speed sign. I had asked the question of previous county council commitments on placing an interactive sign along this stretch of road and they have come back to say that they need to update the data to assess the problem. That said, the data </w:t>
      </w:r>
      <w:r w:rsidRPr="00340294">
        <w:rPr>
          <w:rFonts w:cs="Arial"/>
          <w:bCs/>
          <w:sz w:val="24"/>
          <w:szCs w:val="24"/>
        </w:rPr>
        <w:t>may be</w:t>
      </w:r>
      <w:r w:rsidRPr="00340294">
        <w:rPr>
          <w:rFonts w:cs="Arial"/>
          <w:bCs/>
          <w:sz w:val="24"/>
          <w:szCs w:val="24"/>
        </w:rPr>
        <w:t xml:space="preserve"> useful to spot trends. </w:t>
      </w:r>
      <w:r>
        <w:rPr>
          <w:rFonts w:cs="Arial"/>
          <w:bCs/>
          <w:sz w:val="24"/>
          <w:szCs w:val="24"/>
        </w:rPr>
        <w:t>For example,</w:t>
      </w:r>
      <w:r w:rsidRPr="00340294">
        <w:rPr>
          <w:rFonts w:cs="Arial"/>
          <w:bCs/>
          <w:sz w:val="24"/>
          <w:szCs w:val="24"/>
        </w:rPr>
        <w:t xml:space="preserve"> worst times and so on, so we could possibly suggest good times for the community speed watch group to be active, if it can get off the ground. I have also requested “its 30 for a reason” speed signs to be deployed</w:t>
      </w:r>
      <w:r>
        <w:rPr>
          <w:rFonts w:cs="Arial"/>
          <w:bCs/>
          <w:sz w:val="24"/>
          <w:szCs w:val="24"/>
        </w:rPr>
        <w:t>.</w:t>
      </w:r>
    </w:p>
    <w:p w14:paraId="055BB106" w14:textId="2147C59E" w:rsidR="00340294" w:rsidRPr="00340294" w:rsidRDefault="00340294" w:rsidP="00340294">
      <w:pPr>
        <w:ind w:left="360"/>
        <w:rPr>
          <w:rFonts w:cs="Arial"/>
          <w:bCs/>
          <w:sz w:val="24"/>
          <w:szCs w:val="24"/>
        </w:rPr>
      </w:pPr>
      <w:r w:rsidRPr="00340294">
        <w:rPr>
          <w:rFonts w:cs="Arial"/>
          <w:bCs/>
          <w:sz w:val="24"/>
          <w:szCs w:val="24"/>
        </w:rPr>
        <w:t> I have spoken with the Divisional Inspector for Nottinghamshire Police and they, in due course will be undertaking several “Fatal Four” exercises around the village. Naturally speeding is one of the fatal four priorities. Hopefully some police presence will be well received by Council and concern residents.</w:t>
      </w:r>
    </w:p>
    <w:p w14:paraId="088F0CF9" w14:textId="7AE7FC92" w:rsidR="00E92D99" w:rsidRPr="00C7447F" w:rsidRDefault="00340294" w:rsidP="00340294">
      <w:pPr>
        <w:ind w:left="360"/>
        <w:rPr>
          <w:rFonts w:cs="Arial"/>
          <w:bCs/>
          <w:sz w:val="24"/>
          <w:szCs w:val="24"/>
        </w:rPr>
      </w:pPr>
      <w:r w:rsidRPr="00340294">
        <w:rPr>
          <w:rFonts w:cs="Arial"/>
          <w:bCs/>
          <w:sz w:val="24"/>
          <w:szCs w:val="24"/>
        </w:rPr>
        <w:t>Furthermore</w:t>
      </w:r>
      <w:r>
        <w:rPr>
          <w:rFonts w:cs="Arial"/>
          <w:bCs/>
          <w:sz w:val="24"/>
          <w:szCs w:val="24"/>
        </w:rPr>
        <w:t>,</w:t>
      </w:r>
      <w:r w:rsidRPr="00340294">
        <w:rPr>
          <w:rFonts w:cs="Arial"/>
          <w:bCs/>
          <w:sz w:val="24"/>
          <w:szCs w:val="24"/>
        </w:rPr>
        <w:t xml:space="preserve"> on vegetation issues, I am meeting with VIA next week in the village. I have asked for a detail land registry search of land ownership along Bilsthorpe Road and Main Street, particularly. I am aware that some areas are actually NCC land. That said, I believe work to cut back overgrown hedges and have a general tidy up near to the Saville Arms has already been completed.</w:t>
      </w:r>
    </w:p>
    <w:p w14:paraId="38DCA6FB" w14:textId="1F9AE9E6" w:rsidR="00967ACC" w:rsidRDefault="00340294" w:rsidP="000B2A64">
      <w:pPr>
        <w:ind w:left="360"/>
        <w:rPr>
          <w:rFonts w:cs="Arial"/>
          <w:sz w:val="24"/>
          <w:szCs w:val="24"/>
        </w:rPr>
      </w:pPr>
      <w:r>
        <w:rPr>
          <w:rFonts w:cs="Arial"/>
          <w:bCs/>
          <w:sz w:val="24"/>
          <w:szCs w:val="24"/>
        </w:rPr>
        <w:t>85</w:t>
      </w:r>
      <w:r w:rsidR="00790A43" w:rsidRPr="00790A43">
        <w:rPr>
          <w:rFonts w:cs="Arial"/>
          <w:bCs/>
          <w:sz w:val="24"/>
          <w:szCs w:val="24"/>
        </w:rPr>
        <w:t>/23</w:t>
      </w:r>
      <w:r w:rsidR="00790A43" w:rsidRPr="00790A43">
        <w:rPr>
          <w:rFonts w:cs="Arial"/>
          <w:bCs/>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F91C8D" w:rsidRPr="00F91C8D">
        <w:rPr>
          <w:rFonts w:cs="Arial"/>
          <w:sz w:val="24"/>
          <w:szCs w:val="24"/>
        </w:rPr>
        <w:t>It was</w:t>
      </w:r>
      <w:r w:rsidR="00F91C8D" w:rsidRPr="00F91C8D">
        <w:rPr>
          <w:rFonts w:cs="Arial"/>
          <w:b/>
          <w:sz w:val="24"/>
          <w:szCs w:val="24"/>
        </w:rPr>
        <w:t xml:space="preserve"> RESOLVED </w:t>
      </w:r>
      <w:r w:rsidR="00F91C8D" w:rsidRPr="00F91C8D">
        <w:rPr>
          <w:rFonts w:cs="Arial"/>
          <w:sz w:val="24"/>
          <w:szCs w:val="24"/>
        </w:rPr>
        <w:t xml:space="preserve">after proposal by Cllr </w:t>
      </w:r>
      <w:r w:rsidR="00366593">
        <w:rPr>
          <w:rFonts w:cs="Arial"/>
          <w:sz w:val="24"/>
          <w:szCs w:val="24"/>
        </w:rPr>
        <w:t>Foster</w:t>
      </w:r>
      <w:r w:rsidR="00F91C8D" w:rsidRPr="00F91C8D">
        <w:rPr>
          <w:rFonts w:cs="Arial"/>
          <w:sz w:val="24"/>
          <w:szCs w:val="24"/>
        </w:rPr>
        <w:t xml:space="preserve">, seconded by Cllr </w:t>
      </w:r>
      <w:r w:rsidR="00366593">
        <w:rPr>
          <w:rFonts w:cs="Arial"/>
          <w:sz w:val="24"/>
          <w:szCs w:val="24"/>
        </w:rPr>
        <w:t>White</w:t>
      </w:r>
      <w:r w:rsidR="00F91C8D" w:rsidRPr="00F91C8D">
        <w:rPr>
          <w:rFonts w:cs="Arial"/>
          <w:sz w:val="24"/>
          <w:szCs w:val="24"/>
        </w:rPr>
        <w:t xml:space="preserve">, and agreed unanimously that the Minutes of the Ordinary Meeting of the Parish Council held on Wednesday </w:t>
      </w:r>
      <w:r w:rsidR="00F91C8D">
        <w:rPr>
          <w:rFonts w:cs="Arial"/>
          <w:sz w:val="24"/>
          <w:szCs w:val="24"/>
        </w:rPr>
        <w:t>1</w:t>
      </w:r>
      <w:r w:rsidR="00712261">
        <w:rPr>
          <w:rFonts w:cs="Arial"/>
          <w:sz w:val="24"/>
          <w:szCs w:val="24"/>
        </w:rPr>
        <w:t>0</w:t>
      </w:r>
      <w:r w:rsidR="00712261" w:rsidRPr="00712261">
        <w:rPr>
          <w:rFonts w:cs="Arial"/>
          <w:sz w:val="24"/>
          <w:szCs w:val="24"/>
          <w:vertAlign w:val="superscript"/>
        </w:rPr>
        <w:t>th</w:t>
      </w:r>
      <w:r w:rsidR="00712261">
        <w:rPr>
          <w:rFonts w:cs="Arial"/>
          <w:sz w:val="24"/>
          <w:szCs w:val="24"/>
        </w:rPr>
        <w:t xml:space="preserve"> May </w:t>
      </w:r>
      <w:r w:rsidR="00F91C8D" w:rsidRPr="00F91C8D">
        <w:rPr>
          <w:rFonts w:cs="Arial"/>
          <w:sz w:val="24"/>
          <w:szCs w:val="24"/>
        </w:rPr>
        <w:t>2023 be accepted as a true record. They were then signed by the Chair as a true record. They will be placed on the website.</w:t>
      </w:r>
    </w:p>
    <w:p w14:paraId="1B497D9B" w14:textId="0E650F0B" w:rsidR="005306B1" w:rsidRDefault="00340294" w:rsidP="008E12D3">
      <w:pPr>
        <w:ind w:left="360"/>
        <w:rPr>
          <w:rFonts w:cs="Arial"/>
          <w:sz w:val="24"/>
          <w:szCs w:val="24"/>
        </w:rPr>
      </w:pPr>
      <w:r>
        <w:rPr>
          <w:rFonts w:cs="Arial"/>
          <w:sz w:val="24"/>
          <w:szCs w:val="24"/>
        </w:rPr>
        <w:t>86</w:t>
      </w:r>
      <w:r w:rsidR="007771E7">
        <w:rPr>
          <w:rFonts w:cs="Arial"/>
          <w:sz w:val="24"/>
          <w:szCs w:val="24"/>
        </w:rPr>
        <w:t>/2</w:t>
      </w:r>
      <w:r w:rsidR="00134343">
        <w:rPr>
          <w:rFonts w:cs="Arial"/>
          <w:sz w:val="24"/>
          <w:szCs w:val="24"/>
        </w:rPr>
        <w:t>3</w:t>
      </w:r>
      <w:r w:rsidR="00C50CB3">
        <w:rPr>
          <w:rFonts w:cs="Arial"/>
          <w:sz w:val="24"/>
          <w:szCs w:val="24"/>
        </w:rPr>
        <w:tab/>
      </w:r>
      <w:r w:rsidR="005306B1" w:rsidRPr="005306B1">
        <w:rPr>
          <w:rFonts w:cs="Arial"/>
          <w:b/>
          <w:bCs/>
          <w:sz w:val="24"/>
          <w:szCs w:val="24"/>
          <w:u w:val="single"/>
        </w:rPr>
        <w:t>Matters Arising</w:t>
      </w:r>
    </w:p>
    <w:p w14:paraId="3DF1E9CC" w14:textId="43B3D673" w:rsidR="00866E04" w:rsidRDefault="00366593" w:rsidP="00366593">
      <w:pPr>
        <w:tabs>
          <w:tab w:val="left" w:pos="1110"/>
        </w:tabs>
        <w:ind w:left="360"/>
        <w:rPr>
          <w:rFonts w:cs="Arial"/>
          <w:sz w:val="24"/>
          <w:szCs w:val="24"/>
        </w:rPr>
      </w:pPr>
      <w:r>
        <w:rPr>
          <w:rFonts w:cs="Arial"/>
          <w:sz w:val="24"/>
          <w:szCs w:val="24"/>
        </w:rPr>
        <w:t>Parking on Triumph Road – Cllr Holmes hasn’t been in contact with Cllr Carlton yet but will send photos to the Clerk to be forwarded to Cllr Carlton. It was noted that the police during the fatal four exercises could be requested to view</w:t>
      </w:r>
      <w:r w:rsidR="004B2F8B">
        <w:rPr>
          <w:rFonts w:cs="Arial"/>
          <w:sz w:val="24"/>
          <w:szCs w:val="24"/>
        </w:rPr>
        <w:t xml:space="preserve"> the parking problems</w:t>
      </w:r>
      <w:r>
        <w:rPr>
          <w:rFonts w:cs="Arial"/>
          <w:sz w:val="24"/>
          <w:szCs w:val="24"/>
        </w:rPr>
        <w:t xml:space="preserve">. </w:t>
      </w:r>
    </w:p>
    <w:p w14:paraId="68C6DF94" w14:textId="77777777" w:rsidR="00340294" w:rsidRPr="00866E04" w:rsidRDefault="00340294" w:rsidP="00366593">
      <w:pPr>
        <w:tabs>
          <w:tab w:val="left" w:pos="1110"/>
        </w:tabs>
        <w:ind w:left="360"/>
        <w:rPr>
          <w:rFonts w:cs="Arial"/>
          <w:sz w:val="24"/>
          <w:szCs w:val="24"/>
        </w:rPr>
      </w:pPr>
    </w:p>
    <w:p w14:paraId="3FD906D3" w14:textId="7E466CEE" w:rsidR="001573C1" w:rsidRDefault="00340294" w:rsidP="008E12D3">
      <w:pPr>
        <w:ind w:left="360"/>
        <w:rPr>
          <w:rFonts w:cs="Arial"/>
          <w:b/>
          <w:sz w:val="24"/>
          <w:szCs w:val="24"/>
          <w:u w:val="single"/>
        </w:rPr>
      </w:pPr>
      <w:r>
        <w:rPr>
          <w:rFonts w:cs="Arial"/>
          <w:bCs/>
          <w:sz w:val="24"/>
          <w:szCs w:val="24"/>
        </w:rPr>
        <w:lastRenderedPageBreak/>
        <w:t>87</w:t>
      </w:r>
      <w:r w:rsidR="005306B1" w:rsidRPr="005306B1">
        <w:rPr>
          <w:rFonts w:cs="Arial"/>
          <w:bCs/>
          <w:sz w:val="24"/>
          <w:szCs w:val="24"/>
        </w:rPr>
        <w:t>/2</w:t>
      </w:r>
      <w:r w:rsidR="00134343">
        <w:rPr>
          <w:rFonts w:cs="Arial"/>
          <w:bCs/>
          <w:sz w:val="24"/>
          <w:szCs w:val="24"/>
        </w:rPr>
        <w:t>3</w:t>
      </w:r>
      <w:r w:rsidR="005306B1" w:rsidRPr="005306B1">
        <w:rPr>
          <w:rFonts w:cs="Arial"/>
          <w:bCs/>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20162469" w14:textId="2E608F31" w:rsidR="00CD0709" w:rsidRDefault="00340294" w:rsidP="00CD0709">
      <w:pPr>
        <w:ind w:left="363"/>
        <w:rPr>
          <w:rFonts w:cs="Arial"/>
          <w:b/>
          <w:sz w:val="24"/>
          <w:szCs w:val="24"/>
          <w:u w:val="single"/>
        </w:rPr>
      </w:pPr>
      <w:r>
        <w:rPr>
          <w:rFonts w:cs="Arial"/>
          <w:bCs/>
          <w:sz w:val="24"/>
          <w:szCs w:val="24"/>
        </w:rPr>
        <w:t>88</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E81836" w:rsidRPr="00085E88">
        <w:rPr>
          <w:rFonts w:cs="Arial"/>
          <w:b/>
          <w:sz w:val="24"/>
          <w:szCs w:val="24"/>
          <w:u w:val="single"/>
        </w:rPr>
        <w:t>Planning Applications</w:t>
      </w:r>
    </w:p>
    <w:p w14:paraId="62153D9B" w14:textId="75970A4F" w:rsidR="00866E04" w:rsidRDefault="00866E04" w:rsidP="00866E04">
      <w:pPr>
        <w:pStyle w:val="ListParagraph"/>
        <w:numPr>
          <w:ilvl w:val="0"/>
          <w:numId w:val="36"/>
        </w:numPr>
        <w:rPr>
          <w:rFonts w:cs="Arial"/>
          <w:b/>
          <w:sz w:val="24"/>
          <w:szCs w:val="24"/>
          <w:u w:val="single"/>
        </w:rPr>
      </w:pPr>
      <w:r>
        <w:rPr>
          <w:rFonts w:cs="Arial"/>
          <w:b/>
          <w:sz w:val="24"/>
          <w:szCs w:val="24"/>
          <w:u w:val="single"/>
        </w:rPr>
        <w:t>Bilsthorpe Incinerator Plans</w:t>
      </w:r>
    </w:p>
    <w:p w14:paraId="406DA932" w14:textId="1E3DBF55" w:rsidR="00C149B9" w:rsidRDefault="00C149B9" w:rsidP="009167B8">
      <w:pPr>
        <w:ind w:left="363" w:right="8"/>
        <w:rPr>
          <w:sz w:val="24"/>
          <w:szCs w:val="24"/>
        </w:rPr>
      </w:pPr>
      <w:r>
        <w:rPr>
          <w:sz w:val="24"/>
          <w:szCs w:val="24"/>
        </w:rPr>
        <w:t>It was noted that plans still haven’t been submitted.</w:t>
      </w:r>
      <w:r w:rsidR="00475779">
        <w:rPr>
          <w:sz w:val="24"/>
          <w:szCs w:val="24"/>
        </w:rPr>
        <w:t xml:space="preserve"> </w:t>
      </w:r>
    </w:p>
    <w:p w14:paraId="120E1DDC" w14:textId="2B8F598E" w:rsidR="00475779" w:rsidRDefault="00475779" w:rsidP="009167B8">
      <w:pPr>
        <w:ind w:left="363" w:right="8"/>
        <w:rPr>
          <w:sz w:val="24"/>
          <w:szCs w:val="24"/>
        </w:rPr>
      </w:pPr>
      <w:r>
        <w:rPr>
          <w:sz w:val="24"/>
          <w:szCs w:val="24"/>
        </w:rPr>
        <w:t xml:space="preserve">It is thought a consultation is being held in the hall in September by the company. </w:t>
      </w:r>
    </w:p>
    <w:p w14:paraId="2DD376C5" w14:textId="282B998D" w:rsidR="00475779" w:rsidRDefault="00475779" w:rsidP="009167B8">
      <w:pPr>
        <w:ind w:left="363" w:right="8"/>
        <w:rPr>
          <w:sz w:val="24"/>
          <w:szCs w:val="24"/>
        </w:rPr>
      </w:pPr>
      <w:r>
        <w:rPr>
          <w:sz w:val="24"/>
          <w:szCs w:val="24"/>
        </w:rPr>
        <w:t xml:space="preserve">It was agreed to hold an August parish meeting in case the planning </w:t>
      </w:r>
      <w:r w:rsidR="004B2F8B">
        <w:rPr>
          <w:sz w:val="24"/>
          <w:szCs w:val="24"/>
        </w:rPr>
        <w:t xml:space="preserve">application </w:t>
      </w:r>
      <w:r>
        <w:rPr>
          <w:sz w:val="24"/>
          <w:szCs w:val="24"/>
        </w:rPr>
        <w:t xml:space="preserve">comes in during the August break. </w:t>
      </w:r>
    </w:p>
    <w:p w14:paraId="3016E957" w14:textId="214A0A99" w:rsidR="00475779" w:rsidRDefault="00475779" w:rsidP="009167B8">
      <w:pPr>
        <w:ind w:left="363" w:right="8"/>
        <w:rPr>
          <w:sz w:val="24"/>
          <w:szCs w:val="24"/>
        </w:rPr>
      </w:pPr>
      <w:r>
        <w:rPr>
          <w:sz w:val="24"/>
          <w:szCs w:val="24"/>
        </w:rPr>
        <w:t xml:space="preserve">Cllr Eley left the room at this point. </w:t>
      </w:r>
    </w:p>
    <w:p w14:paraId="775E3FFD" w14:textId="10AA3BF5" w:rsidR="002970B7" w:rsidRPr="002970B7" w:rsidRDefault="002970B7" w:rsidP="002970B7">
      <w:pPr>
        <w:pStyle w:val="ListParagraph"/>
        <w:numPr>
          <w:ilvl w:val="0"/>
          <w:numId w:val="36"/>
        </w:numPr>
        <w:ind w:right="8"/>
        <w:rPr>
          <w:b/>
          <w:bCs/>
          <w:sz w:val="24"/>
          <w:szCs w:val="24"/>
        </w:rPr>
      </w:pPr>
      <w:bookmarkStart w:id="2" w:name="_Hlk8075927"/>
      <w:r w:rsidRPr="002970B7">
        <w:rPr>
          <w:b/>
          <w:bCs/>
          <w:sz w:val="24"/>
          <w:szCs w:val="24"/>
        </w:rPr>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712261" w:rsidRPr="00712261" w14:paraId="2AF6D444" w14:textId="77777777" w:rsidTr="00C06E4D">
        <w:trPr>
          <w:trHeight w:val="330"/>
        </w:trPr>
        <w:tc>
          <w:tcPr>
            <w:tcW w:w="1557" w:type="dxa"/>
            <w:tcBorders>
              <w:top w:val="single" w:sz="4" w:space="0" w:color="auto"/>
              <w:left w:val="single" w:sz="4" w:space="0" w:color="auto"/>
              <w:bottom w:val="single" w:sz="4" w:space="0" w:color="auto"/>
              <w:right w:val="single" w:sz="4" w:space="0" w:color="auto"/>
            </w:tcBorders>
            <w:hideMark/>
          </w:tcPr>
          <w:p w14:paraId="2BFB18D9" w14:textId="77777777" w:rsidR="00712261" w:rsidRPr="00712261" w:rsidRDefault="00712261" w:rsidP="00712261">
            <w:pPr>
              <w:rPr>
                <w:rFonts w:cs="Arial"/>
                <w:b/>
                <w:bCs/>
                <w:sz w:val="20"/>
                <w:szCs w:val="20"/>
                <w:u w:val="single"/>
              </w:rPr>
            </w:pPr>
            <w:bookmarkStart w:id="3" w:name="_Hlk510538105"/>
            <w:bookmarkStart w:id="4" w:name="_Hlk11065971"/>
            <w:bookmarkStart w:id="5" w:name="_Hlk58439918"/>
            <w:bookmarkEnd w:id="2"/>
            <w:r w:rsidRPr="00712261">
              <w:rPr>
                <w:rFonts w:cs="Arial"/>
                <w:b/>
                <w:bCs/>
                <w:sz w:val="20"/>
                <w:szCs w:val="20"/>
                <w:u w:val="single"/>
              </w:rPr>
              <w:t>No</w:t>
            </w:r>
          </w:p>
        </w:tc>
        <w:tc>
          <w:tcPr>
            <w:tcW w:w="2403" w:type="dxa"/>
            <w:tcBorders>
              <w:top w:val="single" w:sz="4" w:space="0" w:color="auto"/>
              <w:left w:val="single" w:sz="4" w:space="0" w:color="auto"/>
              <w:bottom w:val="single" w:sz="4" w:space="0" w:color="auto"/>
              <w:right w:val="single" w:sz="4" w:space="0" w:color="auto"/>
            </w:tcBorders>
            <w:hideMark/>
          </w:tcPr>
          <w:p w14:paraId="5AF514DF" w14:textId="77777777" w:rsidR="00712261" w:rsidRPr="00712261" w:rsidRDefault="00712261" w:rsidP="00712261">
            <w:pPr>
              <w:rPr>
                <w:rFonts w:cs="Arial"/>
                <w:b/>
                <w:bCs/>
                <w:sz w:val="20"/>
                <w:szCs w:val="20"/>
                <w:u w:val="single"/>
              </w:rPr>
            </w:pPr>
            <w:r w:rsidRPr="00712261">
              <w:rPr>
                <w:rFonts w:cs="Arial"/>
                <w:b/>
                <w:bCs/>
                <w:sz w:val="20"/>
                <w:szCs w:val="20"/>
                <w:u w:val="single"/>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072E9944" w14:textId="77777777" w:rsidR="00712261" w:rsidRPr="00712261" w:rsidRDefault="00712261" w:rsidP="00712261">
            <w:pPr>
              <w:rPr>
                <w:rFonts w:cs="Arial"/>
                <w:b/>
                <w:bCs/>
                <w:sz w:val="20"/>
                <w:szCs w:val="20"/>
                <w:u w:val="single"/>
              </w:rPr>
            </w:pPr>
            <w:r w:rsidRPr="00712261">
              <w:rPr>
                <w:rFonts w:cs="Arial"/>
                <w:b/>
                <w:bCs/>
                <w:sz w:val="20"/>
                <w:szCs w:val="20"/>
                <w:u w:val="single"/>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21BA688C" w14:textId="77777777" w:rsidR="00712261" w:rsidRPr="00712261" w:rsidRDefault="00712261" w:rsidP="00712261">
            <w:pPr>
              <w:rPr>
                <w:rFonts w:cs="Arial"/>
                <w:b/>
                <w:bCs/>
                <w:sz w:val="20"/>
                <w:szCs w:val="20"/>
                <w:u w:val="single"/>
              </w:rPr>
            </w:pPr>
            <w:r w:rsidRPr="00712261">
              <w:rPr>
                <w:rFonts w:cs="Arial"/>
                <w:b/>
                <w:bCs/>
                <w:sz w:val="20"/>
                <w:szCs w:val="20"/>
                <w:u w:val="single"/>
              </w:rPr>
              <w:t>Applicant</w:t>
            </w:r>
          </w:p>
        </w:tc>
        <w:tc>
          <w:tcPr>
            <w:tcW w:w="2075" w:type="dxa"/>
            <w:tcBorders>
              <w:top w:val="single" w:sz="4" w:space="0" w:color="auto"/>
              <w:left w:val="single" w:sz="4" w:space="0" w:color="auto"/>
              <w:bottom w:val="single" w:sz="4" w:space="0" w:color="auto"/>
              <w:right w:val="single" w:sz="4" w:space="0" w:color="auto"/>
            </w:tcBorders>
            <w:hideMark/>
          </w:tcPr>
          <w:p w14:paraId="07498819" w14:textId="77777777" w:rsidR="00712261" w:rsidRPr="00712261" w:rsidRDefault="00712261" w:rsidP="00712261">
            <w:pPr>
              <w:rPr>
                <w:rFonts w:cs="Arial"/>
                <w:b/>
                <w:bCs/>
                <w:sz w:val="20"/>
                <w:szCs w:val="20"/>
                <w:u w:val="single"/>
              </w:rPr>
            </w:pPr>
            <w:r w:rsidRPr="00712261">
              <w:rPr>
                <w:rFonts w:cs="Arial"/>
                <w:b/>
                <w:bCs/>
                <w:sz w:val="20"/>
                <w:szCs w:val="20"/>
                <w:u w:val="single"/>
              </w:rPr>
              <w:t>Comments</w:t>
            </w:r>
          </w:p>
        </w:tc>
      </w:tr>
      <w:tr w:rsidR="00712261" w:rsidRPr="00712261" w14:paraId="09EE7958" w14:textId="77777777" w:rsidTr="00C06E4D">
        <w:trPr>
          <w:trHeight w:val="330"/>
        </w:trPr>
        <w:tc>
          <w:tcPr>
            <w:tcW w:w="1557" w:type="dxa"/>
            <w:tcBorders>
              <w:top w:val="single" w:sz="4" w:space="0" w:color="auto"/>
              <w:left w:val="single" w:sz="4" w:space="0" w:color="auto"/>
              <w:bottom w:val="single" w:sz="4" w:space="0" w:color="auto"/>
              <w:right w:val="single" w:sz="4" w:space="0" w:color="auto"/>
            </w:tcBorders>
          </w:tcPr>
          <w:p w14:paraId="5A39FC7C" w14:textId="77777777" w:rsidR="00712261" w:rsidRPr="00712261" w:rsidRDefault="00712261" w:rsidP="00712261">
            <w:pPr>
              <w:numPr>
                <w:ilvl w:val="0"/>
                <w:numId w:val="33"/>
              </w:numPr>
              <w:rPr>
                <w:rFonts w:cs="Arial"/>
                <w:b/>
                <w:bCs/>
                <w:sz w:val="20"/>
                <w:szCs w:val="20"/>
                <w:u w:val="single"/>
              </w:rPr>
            </w:pPr>
          </w:p>
        </w:tc>
        <w:tc>
          <w:tcPr>
            <w:tcW w:w="2403" w:type="dxa"/>
            <w:tcBorders>
              <w:top w:val="single" w:sz="4" w:space="0" w:color="auto"/>
              <w:left w:val="single" w:sz="4" w:space="0" w:color="auto"/>
              <w:bottom w:val="single" w:sz="4" w:space="0" w:color="auto"/>
              <w:right w:val="single" w:sz="4" w:space="0" w:color="auto"/>
            </w:tcBorders>
          </w:tcPr>
          <w:p w14:paraId="4A91E75C" w14:textId="7A3FD76C" w:rsidR="00712261" w:rsidRPr="00712261" w:rsidRDefault="00712261" w:rsidP="00712261">
            <w:pPr>
              <w:rPr>
                <w:rFonts w:cs="Arial"/>
                <w:b/>
                <w:bCs/>
                <w:sz w:val="20"/>
                <w:szCs w:val="20"/>
                <w:u w:val="single"/>
              </w:rPr>
            </w:pPr>
            <w:bookmarkStart w:id="6" w:name="_Hlk137677654"/>
            <w:r w:rsidRPr="00712261">
              <w:rPr>
                <w:rFonts w:cs="Arial"/>
                <w:b/>
                <w:bCs/>
                <w:sz w:val="20"/>
                <w:szCs w:val="20"/>
                <w:u w:val="single"/>
              </w:rPr>
              <w:t>23/00799/S73</w:t>
            </w:r>
          </w:p>
          <w:bookmarkEnd w:id="6"/>
          <w:p w14:paraId="5A659B72" w14:textId="77777777" w:rsidR="00712261" w:rsidRPr="00712261" w:rsidRDefault="00000000" w:rsidP="00712261">
            <w:pPr>
              <w:rPr>
                <w:rFonts w:cs="Arial"/>
                <w:b/>
                <w:bCs/>
                <w:sz w:val="20"/>
                <w:szCs w:val="20"/>
                <w:u w:val="single"/>
              </w:rPr>
            </w:pPr>
            <w:r>
              <w:fldChar w:fldCharType="begin"/>
            </w:r>
            <w:r>
              <w:instrText>HYPERLINK "https://publicaccess.newark-sherwooddc.gov.uk/online-applications/applicationDetails.do?activeTab=summary&amp;keyVal=RUE85VLB0FK00"</w:instrText>
            </w:r>
            <w:r>
              <w:fldChar w:fldCharType="separate"/>
            </w:r>
            <w:r w:rsidR="00712261" w:rsidRPr="00712261">
              <w:rPr>
                <w:rStyle w:val="Hyperlink"/>
                <w:rFonts w:cs="Arial"/>
                <w:b/>
                <w:bCs/>
                <w:sz w:val="20"/>
                <w:szCs w:val="20"/>
              </w:rPr>
              <w:t>https://publicaccess.newark-sherwooddc.gov.uk/online-applications/applicationDetails.do?activeTab=summary&amp;keyVal=RUE85VLB0FK00</w:t>
            </w:r>
            <w:r>
              <w:rPr>
                <w:rStyle w:val="Hyperlink"/>
                <w:rFonts w:cs="Arial"/>
                <w:b/>
                <w:bCs/>
                <w:sz w:val="20"/>
                <w:szCs w:val="20"/>
              </w:rPr>
              <w:fldChar w:fldCharType="end"/>
            </w:r>
            <w:r w:rsidR="00712261" w:rsidRPr="00712261">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07095B41" w14:textId="77777777" w:rsidR="00712261" w:rsidRPr="00712261" w:rsidRDefault="00712261" w:rsidP="00712261">
            <w:pPr>
              <w:rPr>
                <w:rFonts w:cs="Arial"/>
                <w:b/>
                <w:sz w:val="20"/>
                <w:szCs w:val="20"/>
                <w:u w:val="single"/>
              </w:rPr>
            </w:pPr>
            <w:r w:rsidRPr="00712261">
              <w:rPr>
                <w:rFonts w:cs="Arial"/>
                <w:b/>
                <w:sz w:val="20"/>
                <w:szCs w:val="20"/>
                <w:u w:val="single"/>
              </w:rPr>
              <w:t>Variation of conditions 6 (number of horses in manege at one time), 7 (hours of use), 10 (use of passing bay), attached to planning permission 22/01316/FUL</w:t>
            </w:r>
          </w:p>
        </w:tc>
        <w:tc>
          <w:tcPr>
            <w:tcW w:w="2013" w:type="dxa"/>
            <w:tcBorders>
              <w:top w:val="single" w:sz="4" w:space="0" w:color="auto"/>
              <w:left w:val="single" w:sz="4" w:space="0" w:color="auto"/>
              <w:bottom w:val="single" w:sz="4" w:space="0" w:color="auto"/>
              <w:right w:val="single" w:sz="4" w:space="0" w:color="auto"/>
            </w:tcBorders>
          </w:tcPr>
          <w:p w14:paraId="0CFE833D" w14:textId="77777777" w:rsidR="00712261" w:rsidRPr="00712261" w:rsidRDefault="00712261" w:rsidP="00712261">
            <w:pPr>
              <w:rPr>
                <w:rFonts w:cs="Arial"/>
                <w:b/>
                <w:bCs/>
                <w:sz w:val="20"/>
                <w:szCs w:val="20"/>
                <w:u w:val="single"/>
              </w:rPr>
            </w:pPr>
            <w:r w:rsidRPr="00712261">
              <w:rPr>
                <w:rFonts w:cs="Arial"/>
                <w:b/>
                <w:sz w:val="20"/>
                <w:szCs w:val="20"/>
                <w:u w:val="single"/>
              </w:rPr>
              <w:t>Land Off Brail Lane/Kirklington Road Eakring NG22 0DA</w:t>
            </w:r>
          </w:p>
        </w:tc>
        <w:tc>
          <w:tcPr>
            <w:tcW w:w="2075" w:type="dxa"/>
            <w:tcBorders>
              <w:top w:val="single" w:sz="4" w:space="0" w:color="auto"/>
              <w:left w:val="single" w:sz="4" w:space="0" w:color="auto"/>
              <w:bottom w:val="single" w:sz="4" w:space="0" w:color="auto"/>
              <w:right w:val="single" w:sz="4" w:space="0" w:color="auto"/>
            </w:tcBorders>
          </w:tcPr>
          <w:p w14:paraId="1AFD7E99" w14:textId="67136EB9" w:rsidR="00712261" w:rsidRPr="00712261" w:rsidRDefault="00223940" w:rsidP="00712261">
            <w:pPr>
              <w:rPr>
                <w:rFonts w:cs="Arial"/>
                <w:b/>
                <w:bCs/>
                <w:sz w:val="20"/>
                <w:szCs w:val="20"/>
                <w:u w:val="single"/>
              </w:rPr>
            </w:pPr>
            <w:r>
              <w:rPr>
                <w:rFonts w:cs="Arial"/>
                <w:b/>
                <w:bCs/>
                <w:sz w:val="20"/>
                <w:szCs w:val="20"/>
                <w:u w:val="single"/>
              </w:rPr>
              <w:t xml:space="preserve">No Comment </w:t>
            </w:r>
          </w:p>
        </w:tc>
      </w:tr>
      <w:bookmarkEnd w:id="3"/>
      <w:bookmarkEnd w:id="4"/>
      <w:bookmarkEnd w:id="5"/>
    </w:tbl>
    <w:p w14:paraId="3E73700F" w14:textId="77777777" w:rsidR="00866E04" w:rsidRDefault="00866E04" w:rsidP="002970B7">
      <w:pPr>
        <w:rPr>
          <w:rFonts w:cs="Arial"/>
          <w:b/>
          <w:sz w:val="24"/>
          <w:szCs w:val="24"/>
          <w:u w:val="single"/>
        </w:rPr>
      </w:pPr>
    </w:p>
    <w:p w14:paraId="14723F13" w14:textId="77777777" w:rsidR="004B2F8B" w:rsidRDefault="004B2F8B" w:rsidP="00340294">
      <w:pPr>
        <w:ind w:firstLine="363"/>
        <w:rPr>
          <w:rFonts w:cs="Arial"/>
          <w:bCs/>
          <w:sz w:val="24"/>
          <w:szCs w:val="24"/>
        </w:rPr>
      </w:pPr>
      <w:r>
        <w:rPr>
          <w:rFonts w:cs="Arial"/>
          <w:bCs/>
          <w:sz w:val="24"/>
          <w:szCs w:val="24"/>
        </w:rPr>
        <w:t>Cllr Eley returned to the room.</w:t>
      </w:r>
    </w:p>
    <w:p w14:paraId="0A9AF9F2" w14:textId="44FC0C57" w:rsidR="004B2F8B" w:rsidRPr="004B2F8B" w:rsidRDefault="004B2F8B" w:rsidP="00340294">
      <w:pPr>
        <w:ind w:firstLine="363"/>
        <w:rPr>
          <w:rFonts w:cs="Arial"/>
          <w:bCs/>
          <w:sz w:val="24"/>
          <w:szCs w:val="24"/>
        </w:rPr>
      </w:pPr>
      <w:r w:rsidRPr="004B2F8B">
        <w:rPr>
          <w:rFonts w:cs="Arial"/>
          <w:bCs/>
          <w:sz w:val="24"/>
          <w:szCs w:val="24"/>
        </w:rPr>
        <w:t xml:space="preserve">The </w:t>
      </w:r>
      <w:r w:rsidR="00223940" w:rsidRPr="004B2F8B">
        <w:rPr>
          <w:rFonts w:cs="Arial"/>
          <w:bCs/>
          <w:sz w:val="24"/>
          <w:szCs w:val="24"/>
        </w:rPr>
        <w:t xml:space="preserve">Cherry View </w:t>
      </w:r>
      <w:r w:rsidRPr="004B2F8B">
        <w:rPr>
          <w:rFonts w:cs="Arial"/>
          <w:bCs/>
          <w:sz w:val="24"/>
          <w:szCs w:val="24"/>
        </w:rPr>
        <w:t xml:space="preserve">access and demolishing of shed was raised and Cllr Tift will look into the issue </w:t>
      </w:r>
    </w:p>
    <w:p w14:paraId="3D58CCDE" w14:textId="42A28FEA" w:rsidR="00886315" w:rsidRPr="00886315" w:rsidRDefault="00340294" w:rsidP="00340294">
      <w:pPr>
        <w:ind w:firstLine="363"/>
        <w:rPr>
          <w:rFonts w:cs="Arial"/>
          <w:b/>
          <w:bCs/>
          <w:sz w:val="24"/>
          <w:szCs w:val="24"/>
          <w:u w:val="single"/>
        </w:rPr>
      </w:pPr>
      <w:r>
        <w:rPr>
          <w:rFonts w:cs="Arial"/>
          <w:sz w:val="24"/>
          <w:szCs w:val="24"/>
        </w:rPr>
        <w:t>89</w:t>
      </w:r>
      <w:r w:rsidR="00886315" w:rsidRPr="00886315">
        <w:rPr>
          <w:rFonts w:cs="Arial"/>
          <w:sz w:val="24"/>
          <w:szCs w:val="24"/>
        </w:rPr>
        <w:t>/22</w:t>
      </w:r>
      <w:r w:rsidR="00886315" w:rsidRPr="00886315">
        <w:rPr>
          <w:rFonts w:cs="Arial"/>
          <w:sz w:val="24"/>
          <w:szCs w:val="24"/>
        </w:rPr>
        <w:tab/>
      </w:r>
      <w:r w:rsidR="00886315" w:rsidRPr="00886315">
        <w:rPr>
          <w:rFonts w:cs="Arial"/>
          <w:b/>
          <w:bCs/>
          <w:sz w:val="24"/>
          <w:szCs w:val="24"/>
          <w:u w:val="single"/>
        </w:rPr>
        <w:t>To approve the Parish Council and Cator Hall Insurance 202</w:t>
      </w:r>
      <w:r w:rsidR="00886315">
        <w:rPr>
          <w:rFonts w:cs="Arial"/>
          <w:b/>
          <w:bCs/>
          <w:sz w:val="24"/>
          <w:szCs w:val="24"/>
          <w:u w:val="single"/>
        </w:rPr>
        <w:t>3/24</w:t>
      </w:r>
    </w:p>
    <w:p w14:paraId="12B839F7" w14:textId="0D2AAB4C" w:rsidR="00886315" w:rsidRPr="00886315" w:rsidRDefault="004B2F8B" w:rsidP="00886315">
      <w:pPr>
        <w:ind w:left="363"/>
        <w:rPr>
          <w:rFonts w:cs="Arial"/>
          <w:sz w:val="24"/>
          <w:szCs w:val="24"/>
        </w:rPr>
      </w:pPr>
      <w:r>
        <w:rPr>
          <w:rFonts w:cs="Arial"/>
          <w:sz w:val="24"/>
          <w:szCs w:val="24"/>
        </w:rPr>
        <w:t xml:space="preserve">Due to the new playing field equipment the </w:t>
      </w:r>
      <w:r w:rsidR="00223940">
        <w:rPr>
          <w:rFonts w:cs="Arial"/>
          <w:sz w:val="24"/>
          <w:szCs w:val="24"/>
        </w:rPr>
        <w:t xml:space="preserve">Clerk </w:t>
      </w:r>
      <w:r>
        <w:rPr>
          <w:rFonts w:cs="Arial"/>
          <w:sz w:val="24"/>
          <w:szCs w:val="24"/>
        </w:rPr>
        <w:t xml:space="preserve">is still waiting on an updated quote. This will be discussed at the next meeting. </w:t>
      </w:r>
    </w:p>
    <w:p w14:paraId="40947FFD" w14:textId="45703A47" w:rsidR="00886315" w:rsidRPr="00886315" w:rsidRDefault="00886315" w:rsidP="00886315">
      <w:pPr>
        <w:ind w:firstLine="363"/>
        <w:rPr>
          <w:rFonts w:cs="Arial"/>
          <w:b/>
          <w:bCs/>
          <w:sz w:val="24"/>
          <w:szCs w:val="24"/>
          <w:u w:val="single"/>
        </w:rPr>
      </w:pPr>
      <w:r w:rsidRPr="00886315">
        <w:rPr>
          <w:rFonts w:cs="Arial"/>
          <w:sz w:val="24"/>
          <w:szCs w:val="24"/>
        </w:rPr>
        <w:t xml:space="preserve"> </w:t>
      </w:r>
      <w:r w:rsidR="00340294">
        <w:rPr>
          <w:rFonts w:cs="Arial"/>
          <w:sz w:val="24"/>
          <w:szCs w:val="24"/>
        </w:rPr>
        <w:t>90</w:t>
      </w:r>
      <w:r w:rsidRPr="00886315">
        <w:rPr>
          <w:rFonts w:cs="Arial"/>
          <w:sz w:val="24"/>
          <w:szCs w:val="24"/>
        </w:rPr>
        <w:t>/22</w:t>
      </w:r>
      <w:r w:rsidRPr="00886315">
        <w:rPr>
          <w:rFonts w:cs="Arial"/>
          <w:sz w:val="24"/>
          <w:szCs w:val="24"/>
        </w:rPr>
        <w:tab/>
      </w:r>
      <w:r w:rsidRPr="00886315">
        <w:rPr>
          <w:rFonts w:cs="Arial"/>
          <w:b/>
          <w:bCs/>
          <w:sz w:val="24"/>
          <w:szCs w:val="24"/>
          <w:u w:val="single"/>
        </w:rPr>
        <w:t>Audit - Governance Statements 202</w:t>
      </w:r>
      <w:r>
        <w:rPr>
          <w:rFonts w:cs="Arial"/>
          <w:b/>
          <w:bCs/>
          <w:sz w:val="24"/>
          <w:szCs w:val="24"/>
          <w:u w:val="single"/>
        </w:rPr>
        <w:t>2/23</w:t>
      </w:r>
    </w:p>
    <w:p w14:paraId="1FFE762B" w14:textId="5E58BBB2" w:rsidR="00886315" w:rsidRPr="00886315" w:rsidRDefault="00886315" w:rsidP="00886315">
      <w:pPr>
        <w:ind w:left="363"/>
        <w:rPr>
          <w:rFonts w:cs="Arial"/>
          <w:sz w:val="24"/>
          <w:szCs w:val="24"/>
        </w:rPr>
      </w:pPr>
      <w:bookmarkStart w:id="7" w:name="_Hlk103203348"/>
      <w:r w:rsidRPr="00886315">
        <w:rPr>
          <w:rFonts w:cs="Arial"/>
          <w:sz w:val="24"/>
          <w:szCs w:val="24"/>
        </w:rPr>
        <w:t xml:space="preserve">It was </w:t>
      </w:r>
      <w:r w:rsidRPr="00886315">
        <w:rPr>
          <w:rFonts w:cs="Arial"/>
          <w:b/>
          <w:bCs/>
          <w:sz w:val="24"/>
          <w:szCs w:val="24"/>
        </w:rPr>
        <w:t>RESOLVED</w:t>
      </w:r>
      <w:r w:rsidRPr="00886315">
        <w:rPr>
          <w:rFonts w:cs="Arial"/>
          <w:sz w:val="24"/>
          <w:szCs w:val="24"/>
        </w:rPr>
        <w:t xml:space="preserve"> to approve the Annual Governance Statement 20</w:t>
      </w:r>
      <w:r>
        <w:rPr>
          <w:rFonts w:cs="Arial"/>
          <w:sz w:val="24"/>
          <w:szCs w:val="24"/>
        </w:rPr>
        <w:t>22/23</w:t>
      </w:r>
      <w:r w:rsidRPr="00886315">
        <w:rPr>
          <w:rFonts w:cs="Arial"/>
          <w:sz w:val="24"/>
          <w:szCs w:val="24"/>
        </w:rPr>
        <w:t>. The Chair and Clerk signed the statement and the Clerk will forward this to the external auditors and place the document on the website and noticeboard.</w:t>
      </w:r>
    </w:p>
    <w:bookmarkEnd w:id="7"/>
    <w:p w14:paraId="00081263" w14:textId="7721AA76" w:rsidR="00886315" w:rsidRPr="00886315" w:rsidRDefault="00886315" w:rsidP="00886315">
      <w:pPr>
        <w:ind w:firstLine="363"/>
        <w:rPr>
          <w:rFonts w:cs="Arial"/>
          <w:b/>
          <w:bCs/>
          <w:sz w:val="24"/>
          <w:szCs w:val="24"/>
          <w:u w:val="single"/>
        </w:rPr>
      </w:pPr>
      <w:r w:rsidRPr="00886315">
        <w:rPr>
          <w:rFonts w:cs="Arial"/>
          <w:sz w:val="24"/>
          <w:szCs w:val="24"/>
        </w:rPr>
        <w:lastRenderedPageBreak/>
        <w:t xml:space="preserve"> </w:t>
      </w:r>
      <w:r w:rsidR="00340294">
        <w:rPr>
          <w:rFonts w:cs="Arial"/>
          <w:sz w:val="24"/>
          <w:szCs w:val="24"/>
        </w:rPr>
        <w:t>91</w:t>
      </w:r>
      <w:r w:rsidRPr="00886315">
        <w:rPr>
          <w:rFonts w:cs="Arial"/>
          <w:sz w:val="24"/>
          <w:szCs w:val="24"/>
        </w:rPr>
        <w:t>/22</w:t>
      </w:r>
      <w:r w:rsidRPr="00886315">
        <w:rPr>
          <w:rFonts w:cs="Arial"/>
          <w:sz w:val="24"/>
          <w:szCs w:val="24"/>
        </w:rPr>
        <w:tab/>
      </w:r>
      <w:r w:rsidRPr="00886315">
        <w:rPr>
          <w:rFonts w:cs="Arial"/>
          <w:b/>
          <w:bCs/>
          <w:sz w:val="24"/>
          <w:szCs w:val="24"/>
          <w:u w:val="single"/>
        </w:rPr>
        <w:t>Audit - Accounting Statements 202</w:t>
      </w:r>
      <w:r>
        <w:rPr>
          <w:rFonts w:cs="Arial"/>
          <w:b/>
          <w:bCs/>
          <w:sz w:val="24"/>
          <w:szCs w:val="24"/>
          <w:u w:val="single"/>
        </w:rPr>
        <w:t>2/23</w:t>
      </w:r>
      <w:r w:rsidRPr="00886315">
        <w:rPr>
          <w:rFonts w:cs="Arial"/>
          <w:b/>
          <w:bCs/>
          <w:sz w:val="24"/>
          <w:szCs w:val="24"/>
          <w:u w:val="single"/>
        </w:rPr>
        <w:t xml:space="preserve"> </w:t>
      </w:r>
    </w:p>
    <w:p w14:paraId="50B60D5F" w14:textId="7C77585C" w:rsidR="00886315" w:rsidRPr="00886315" w:rsidRDefault="00886315" w:rsidP="00886315">
      <w:pPr>
        <w:ind w:left="363"/>
        <w:rPr>
          <w:rFonts w:cs="Arial"/>
          <w:sz w:val="24"/>
          <w:szCs w:val="24"/>
        </w:rPr>
      </w:pPr>
      <w:r w:rsidRPr="00886315">
        <w:rPr>
          <w:rFonts w:cs="Arial"/>
          <w:sz w:val="24"/>
          <w:szCs w:val="24"/>
        </w:rPr>
        <w:t xml:space="preserve">It was </w:t>
      </w:r>
      <w:r w:rsidRPr="00886315">
        <w:rPr>
          <w:rFonts w:cs="Arial"/>
          <w:b/>
          <w:bCs/>
          <w:sz w:val="24"/>
          <w:szCs w:val="24"/>
        </w:rPr>
        <w:t>RESOLVED</w:t>
      </w:r>
      <w:r w:rsidRPr="00886315">
        <w:rPr>
          <w:rFonts w:cs="Arial"/>
          <w:sz w:val="24"/>
          <w:szCs w:val="24"/>
        </w:rPr>
        <w:t xml:space="preserve"> to approve the Annual Accounting Statement 202</w:t>
      </w:r>
      <w:r>
        <w:rPr>
          <w:rFonts w:cs="Arial"/>
          <w:sz w:val="24"/>
          <w:szCs w:val="24"/>
        </w:rPr>
        <w:t>2/23</w:t>
      </w:r>
      <w:r w:rsidRPr="00886315">
        <w:rPr>
          <w:rFonts w:cs="Arial"/>
          <w:sz w:val="24"/>
          <w:szCs w:val="24"/>
        </w:rPr>
        <w:t>. The Chair and Clerk signed the statement and the Clerk will forward this to the external auditors and place the document on the website and noticeboard.</w:t>
      </w:r>
    </w:p>
    <w:p w14:paraId="732BD232" w14:textId="15052D3E" w:rsidR="00886315" w:rsidRPr="00886315" w:rsidRDefault="00886315" w:rsidP="00886315">
      <w:pPr>
        <w:ind w:firstLine="363"/>
        <w:rPr>
          <w:rFonts w:cs="Arial"/>
          <w:b/>
          <w:bCs/>
          <w:sz w:val="24"/>
          <w:szCs w:val="24"/>
          <w:u w:val="single"/>
        </w:rPr>
      </w:pPr>
      <w:r w:rsidRPr="00886315">
        <w:rPr>
          <w:rFonts w:cs="Arial"/>
          <w:sz w:val="24"/>
          <w:szCs w:val="24"/>
        </w:rPr>
        <w:t xml:space="preserve"> </w:t>
      </w:r>
      <w:r w:rsidR="00340294">
        <w:rPr>
          <w:rFonts w:cs="Arial"/>
          <w:sz w:val="24"/>
          <w:szCs w:val="24"/>
        </w:rPr>
        <w:t>92</w:t>
      </w:r>
      <w:r w:rsidRPr="00886315">
        <w:rPr>
          <w:rFonts w:cs="Arial"/>
          <w:sz w:val="24"/>
          <w:szCs w:val="24"/>
        </w:rPr>
        <w:t>/22</w:t>
      </w:r>
      <w:r w:rsidRPr="00886315">
        <w:rPr>
          <w:rFonts w:cs="Arial"/>
          <w:sz w:val="24"/>
          <w:szCs w:val="24"/>
        </w:rPr>
        <w:tab/>
      </w:r>
      <w:r w:rsidRPr="00886315">
        <w:rPr>
          <w:rFonts w:cs="Arial"/>
          <w:b/>
          <w:bCs/>
          <w:sz w:val="24"/>
          <w:szCs w:val="24"/>
          <w:u w:val="single"/>
        </w:rPr>
        <w:t>Audit - Internal Audit 202</w:t>
      </w:r>
      <w:r>
        <w:rPr>
          <w:rFonts w:cs="Arial"/>
          <w:b/>
          <w:bCs/>
          <w:sz w:val="24"/>
          <w:szCs w:val="24"/>
          <w:u w:val="single"/>
        </w:rPr>
        <w:t>2/23</w:t>
      </w:r>
    </w:p>
    <w:p w14:paraId="732BCA16" w14:textId="4179C7D6" w:rsidR="00886315" w:rsidRPr="00886315" w:rsidRDefault="00886315" w:rsidP="00886315">
      <w:pPr>
        <w:ind w:left="363"/>
        <w:rPr>
          <w:rFonts w:cs="Arial"/>
          <w:sz w:val="24"/>
          <w:szCs w:val="24"/>
        </w:rPr>
      </w:pPr>
      <w:r w:rsidRPr="00886315">
        <w:rPr>
          <w:rFonts w:cs="Arial"/>
          <w:sz w:val="24"/>
          <w:szCs w:val="24"/>
        </w:rPr>
        <w:t>The Clerk reported that the Internal Auditor had completed the Internal audit of the 202</w:t>
      </w:r>
      <w:r>
        <w:rPr>
          <w:rFonts w:cs="Arial"/>
          <w:sz w:val="24"/>
          <w:szCs w:val="24"/>
        </w:rPr>
        <w:t>2/23</w:t>
      </w:r>
      <w:r w:rsidRPr="00886315">
        <w:rPr>
          <w:rFonts w:cs="Arial"/>
          <w:sz w:val="24"/>
          <w:szCs w:val="24"/>
        </w:rPr>
        <w:t xml:space="preserve"> accounts and had found everything to be in order.</w:t>
      </w:r>
    </w:p>
    <w:p w14:paraId="0F3B17D1" w14:textId="103B3A45" w:rsidR="006F0F24" w:rsidRPr="00886315" w:rsidRDefault="00340294" w:rsidP="00886315">
      <w:pPr>
        <w:ind w:left="363"/>
        <w:rPr>
          <w:rFonts w:cs="Arial"/>
          <w:sz w:val="24"/>
          <w:szCs w:val="24"/>
        </w:rPr>
      </w:pPr>
      <w:r>
        <w:rPr>
          <w:rFonts w:cs="Arial"/>
          <w:sz w:val="24"/>
          <w:szCs w:val="24"/>
        </w:rPr>
        <w:t>93</w:t>
      </w:r>
      <w:r w:rsidR="007771E7">
        <w:rPr>
          <w:rFonts w:cs="Arial"/>
          <w:sz w:val="24"/>
          <w:szCs w:val="24"/>
        </w:rPr>
        <w:t>/2</w:t>
      </w:r>
      <w:r w:rsidR="00134343">
        <w:rPr>
          <w:rFonts w:cs="Arial"/>
          <w:sz w:val="24"/>
          <w:szCs w:val="24"/>
        </w:rPr>
        <w:t>3</w:t>
      </w:r>
      <w:r w:rsidR="00DE1120">
        <w:rPr>
          <w:rFonts w:cs="Arial"/>
          <w:sz w:val="24"/>
          <w:szCs w:val="24"/>
        </w:rPr>
        <w:tab/>
      </w:r>
      <w:r w:rsidR="00230F8C" w:rsidRPr="001D4D38">
        <w:rPr>
          <w:rFonts w:cs="Arial"/>
          <w:sz w:val="24"/>
          <w:szCs w:val="24"/>
        </w:rPr>
        <w:t xml:space="preserve"> </w:t>
      </w:r>
      <w:r w:rsidR="00C4698A" w:rsidRPr="00134343">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8" w:name="_Hlk21457601"/>
      <w:bookmarkStart w:id="9" w:name="_Hlk12912286"/>
    </w:p>
    <w:p w14:paraId="2E28DBA9" w14:textId="3371CEDE"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10" w:name="_Hlk127797350"/>
      <w:r w:rsidRPr="00080FD8">
        <w:rPr>
          <w:rFonts w:cs="Arial"/>
          <w:sz w:val="24"/>
          <w:szCs w:val="24"/>
        </w:rPr>
        <w:t>after</w:t>
      </w:r>
      <w:bookmarkStart w:id="11"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673888">
        <w:rPr>
          <w:rFonts w:cs="Arial"/>
          <w:sz w:val="24"/>
          <w:szCs w:val="24"/>
        </w:rPr>
        <w:t>Foster</w:t>
      </w:r>
      <w:r w:rsidRPr="00080FD8">
        <w:rPr>
          <w:rFonts w:cs="Arial"/>
          <w:sz w:val="24"/>
          <w:szCs w:val="24"/>
        </w:rPr>
        <w:t>, seconded by Cllr</w:t>
      </w:r>
      <w:bookmarkEnd w:id="11"/>
      <w:r w:rsidR="00673888">
        <w:rPr>
          <w:rFonts w:cs="Arial"/>
          <w:sz w:val="24"/>
          <w:szCs w:val="24"/>
        </w:rPr>
        <w:t xml:space="preserve"> White</w:t>
      </w:r>
      <w:bookmarkEnd w:id="10"/>
      <w:r w:rsidRPr="00080FD8">
        <w:rPr>
          <w:rFonts w:cs="Arial"/>
          <w:sz w:val="24"/>
          <w:szCs w:val="24"/>
        </w:rPr>
        <w:t>,</w:t>
      </w:r>
      <w:bookmarkEnd w:id="8"/>
    </w:p>
    <w:bookmarkEnd w:id="9"/>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1B8ED22B" w:rsidR="000B2A64" w:rsidRPr="00D73B9B" w:rsidRDefault="00B632BB" w:rsidP="00134343">
      <w:pPr>
        <w:rPr>
          <w:rFonts w:cs="Arial"/>
          <w:sz w:val="24"/>
          <w:szCs w:val="24"/>
        </w:rPr>
      </w:pPr>
      <w:bookmarkStart w:id="12" w:name="_Hlk74140740"/>
      <w:bookmarkStart w:id="13" w:name="_Hlk45121771"/>
      <w:r w:rsidRPr="00B632BB">
        <w:rPr>
          <w:noProof/>
        </w:rPr>
        <w:drawing>
          <wp:inline distT="0" distB="0" distL="0" distR="0" wp14:anchorId="2680AC8B" wp14:editId="795A129F">
            <wp:extent cx="6188710" cy="3099435"/>
            <wp:effectExtent l="0" t="0" r="2540" b="5715"/>
            <wp:docPr id="370922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099435"/>
                    </a:xfrm>
                    <a:prstGeom prst="rect">
                      <a:avLst/>
                    </a:prstGeom>
                    <a:noFill/>
                    <a:ln>
                      <a:noFill/>
                    </a:ln>
                  </pic:spPr>
                </pic:pic>
              </a:graphicData>
            </a:graphic>
          </wp:inline>
        </w:drawing>
      </w:r>
    </w:p>
    <w:p w14:paraId="3FD26145" w14:textId="3499CFF0" w:rsidR="000B2A64" w:rsidRDefault="000B2A64" w:rsidP="004B4EF0">
      <w:pPr>
        <w:pStyle w:val="ListParagraph"/>
        <w:numPr>
          <w:ilvl w:val="0"/>
          <w:numId w:val="2"/>
        </w:numPr>
        <w:rPr>
          <w:rFonts w:cs="Arial"/>
          <w:sz w:val="24"/>
          <w:szCs w:val="24"/>
        </w:rPr>
      </w:pPr>
      <w:bookmarkStart w:id="14" w:name="_Hlk97710906"/>
      <w:r>
        <w:rPr>
          <w:rFonts w:cs="Arial"/>
          <w:sz w:val="24"/>
          <w:szCs w:val="24"/>
        </w:rPr>
        <w:t xml:space="preserve">Income </w:t>
      </w:r>
      <w:r w:rsidR="00886315">
        <w:rPr>
          <w:rFonts w:cs="Arial"/>
          <w:sz w:val="24"/>
          <w:szCs w:val="24"/>
        </w:rPr>
        <w:t>- £150 for polling station hire</w:t>
      </w:r>
    </w:p>
    <w:p w14:paraId="12930818" w14:textId="18561005"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4"/>
      <w:r w:rsidRPr="00245F7D">
        <w:rPr>
          <w:rFonts w:cs="Arial"/>
          <w:sz w:val="24"/>
          <w:szCs w:val="24"/>
        </w:rPr>
        <w:t>that the Bank Reconciliation for</w:t>
      </w:r>
      <w:bookmarkStart w:id="15" w:name="_Hlk95313129"/>
      <w:r w:rsidR="005306B1">
        <w:rPr>
          <w:rFonts w:cs="Arial"/>
          <w:sz w:val="24"/>
          <w:szCs w:val="24"/>
        </w:rPr>
        <w:t xml:space="preserve"> </w:t>
      </w:r>
      <w:r w:rsidR="00886315">
        <w:rPr>
          <w:rFonts w:cs="Arial"/>
          <w:sz w:val="24"/>
          <w:szCs w:val="24"/>
        </w:rPr>
        <w:t>June 2023</w:t>
      </w:r>
      <w:r w:rsidRPr="00245F7D">
        <w:rPr>
          <w:rFonts w:cs="Arial"/>
          <w:sz w:val="24"/>
          <w:szCs w:val="24"/>
        </w:rPr>
        <w:t xml:space="preserve"> </w:t>
      </w:r>
      <w:bookmarkEnd w:id="15"/>
      <w:r w:rsidRPr="00245F7D">
        <w:rPr>
          <w:rFonts w:cs="Arial"/>
          <w:sz w:val="24"/>
          <w:szCs w:val="24"/>
        </w:rPr>
        <w:t>be a</w:t>
      </w:r>
      <w:r w:rsidR="006F0F24">
        <w:rPr>
          <w:rFonts w:cs="Arial"/>
          <w:sz w:val="24"/>
          <w:szCs w:val="24"/>
        </w:rPr>
        <w:t>pproved</w:t>
      </w:r>
      <w:r w:rsidRPr="00245F7D">
        <w:rPr>
          <w:rFonts w:cs="Arial"/>
          <w:sz w:val="24"/>
          <w:szCs w:val="24"/>
        </w:rPr>
        <w:t>.</w:t>
      </w:r>
      <w:bookmarkEnd w:id="12"/>
      <w:r w:rsidR="00317546">
        <w:rPr>
          <w:rFonts w:cs="Arial"/>
          <w:sz w:val="24"/>
          <w:szCs w:val="24"/>
        </w:rPr>
        <w:t xml:space="preserve"> </w:t>
      </w:r>
    </w:p>
    <w:p w14:paraId="554D2B6B" w14:textId="375584CD" w:rsidR="006F0F24" w:rsidRPr="005306B1" w:rsidRDefault="00D73B9B" w:rsidP="005306B1">
      <w:pPr>
        <w:pStyle w:val="ListParagraph"/>
        <w:numPr>
          <w:ilvl w:val="0"/>
          <w:numId w:val="2"/>
        </w:numPr>
        <w:rPr>
          <w:rFonts w:cs="Arial"/>
          <w:sz w:val="24"/>
          <w:szCs w:val="24"/>
        </w:rPr>
      </w:pPr>
      <w:bookmarkStart w:id="16" w:name="_Hlk100745665"/>
      <w:bookmarkStart w:id="17"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w:t>
      </w:r>
      <w:r w:rsidR="00886315">
        <w:rPr>
          <w:rFonts w:cs="Arial"/>
          <w:sz w:val="24"/>
          <w:szCs w:val="24"/>
        </w:rPr>
        <w:t>June</w:t>
      </w:r>
      <w:r w:rsidR="005306B1">
        <w:rPr>
          <w:rFonts w:cs="Arial"/>
          <w:sz w:val="24"/>
          <w:szCs w:val="24"/>
        </w:rPr>
        <w:t xml:space="preserve"> </w:t>
      </w:r>
      <w:r w:rsidR="005306B1" w:rsidRPr="003A7437">
        <w:rPr>
          <w:rFonts w:cs="Arial"/>
          <w:sz w:val="24"/>
          <w:szCs w:val="24"/>
        </w:rPr>
        <w:t>202</w:t>
      </w:r>
      <w:r w:rsidR="005306B1">
        <w:rPr>
          <w:rFonts w:cs="Arial"/>
          <w:sz w:val="24"/>
          <w:szCs w:val="24"/>
        </w:rPr>
        <w:t>3</w:t>
      </w:r>
      <w:r w:rsidR="005306B1" w:rsidRPr="00245F7D">
        <w:rPr>
          <w:rFonts w:cs="Arial"/>
          <w:sz w:val="24"/>
          <w:szCs w:val="24"/>
        </w:rPr>
        <w:t xml:space="preserve"> be a</w:t>
      </w:r>
      <w:r w:rsidR="005306B1">
        <w:rPr>
          <w:rFonts w:cs="Arial"/>
          <w:sz w:val="24"/>
          <w:szCs w:val="24"/>
        </w:rPr>
        <w:t>pproved</w:t>
      </w:r>
      <w:r w:rsidR="005306B1" w:rsidRPr="00245F7D">
        <w:rPr>
          <w:rFonts w:cs="Arial"/>
          <w:sz w:val="24"/>
          <w:szCs w:val="24"/>
        </w:rPr>
        <w:t>.</w:t>
      </w:r>
    </w:p>
    <w:bookmarkEnd w:id="16"/>
    <w:p w14:paraId="0E717784" w14:textId="043861BE"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886315">
        <w:rPr>
          <w:rFonts w:cs="Arial"/>
          <w:sz w:val="24"/>
          <w:szCs w:val="24"/>
        </w:rPr>
        <w:t>June</w:t>
      </w:r>
      <w:r w:rsidR="005306B1">
        <w:rPr>
          <w:rFonts w:cs="Arial"/>
          <w:sz w:val="24"/>
          <w:szCs w:val="24"/>
        </w:rPr>
        <w:t xml:space="preserve"> </w:t>
      </w:r>
      <w:r w:rsidR="003A7437" w:rsidRPr="003A7437">
        <w:rPr>
          <w:rFonts w:cs="Arial"/>
          <w:sz w:val="24"/>
          <w:szCs w:val="24"/>
        </w:rPr>
        <w:t>202</w:t>
      </w:r>
      <w:r w:rsidR="005306B1">
        <w:rPr>
          <w:rFonts w:cs="Arial"/>
          <w:sz w:val="24"/>
          <w:szCs w:val="24"/>
        </w:rPr>
        <w:t>3</w:t>
      </w:r>
      <w:r w:rsidRPr="00245F7D">
        <w:rPr>
          <w:rFonts w:cs="Arial"/>
          <w:sz w:val="24"/>
          <w:szCs w:val="24"/>
        </w:rPr>
        <w:t xml:space="preserve"> be a</w:t>
      </w:r>
      <w:bookmarkEnd w:id="13"/>
      <w:r w:rsidR="006F0F24">
        <w:rPr>
          <w:rFonts w:cs="Arial"/>
          <w:sz w:val="24"/>
          <w:szCs w:val="24"/>
        </w:rPr>
        <w:t>pproved.</w:t>
      </w:r>
    </w:p>
    <w:p w14:paraId="30131D80" w14:textId="1809EFEB" w:rsidR="00524BF4" w:rsidRDefault="006F1415" w:rsidP="006F1415">
      <w:pPr>
        <w:pStyle w:val="ListParagraph"/>
        <w:numPr>
          <w:ilvl w:val="0"/>
          <w:numId w:val="2"/>
        </w:numPr>
        <w:rPr>
          <w:rFonts w:cs="Arial"/>
          <w:sz w:val="24"/>
          <w:szCs w:val="24"/>
        </w:rPr>
      </w:pPr>
      <w:bookmarkStart w:id="18"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886315">
        <w:rPr>
          <w:rFonts w:cs="Arial"/>
          <w:sz w:val="24"/>
          <w:szCs w:val="24"/>
        </w:rPr>
        <w:t>June</w:t>
      </w:r>
      <w:r w:rsidR="00790A43">
        <w:rPr>
          <w:rFonts w:cs="Arial"/>
          <w:sz w:val="24"/>
          <w:szCs w:val="24"/>
        </w:rPr>
        <w:t xml:space="preserve"> </w:t>
      </w:r>
      <w:r w:rsidRPr="003A7437">
        <w:rPr>
          <w:rFonts w:cs="Arial"/>
          <w:sz w:val="24"/>
          <w:szCs w:val="24"/>
        </w:rPr>
        <w:t>202</w:t>
      </w:r>
      <w:r w:rsidR="005306B1">
        <w:rPr>
          <w:rFonts w:cs="Arial"/>
          <w:sz w:val="24"/>
          <w:szCs w:val="24"/>
        </w:rPr>
        <w:t>3</w:t>
      </w:r>
      <w:r w:rsidRPr="00245F7D">
        <w:rPr>
          <w:rFonts w:cs="Arial"/>
          <w:sz w:val="24"/>
          <w:szCs w:val="24"/>
        </w:rPr>
        <w:t xml:space="preserve"> be a</w:t>
      </w:r>
      <w:r>
        <w:rPr>
          <w:rFonts w:cs="Arial"/>
          <w:sz w:val="24"/>
          <w:szCs w:val="24"/>
        </w:rPr>
        <w:t>pproved</w:t>
      </w:r>
      <w:r w:rsidRPr="00245F7D">
        <w:rPr>
          <w:rFonts w:cs="Arial"/>
          <w:sz w:val="24"/>
          <w:szCs w:val="24"/>
        </w:rPr>
        <w:t>.</w:t>
      </w:r>
    </w:p>
    <w:bookmarkEnd w:id="17"/>
    <w:bookmarkEnd w:id="18"/>
    <w:p w14:paraId="17B143A8" w14:textId="48A41FEB" w:rsidR="005A3D5B" w:rsidRPr="005A3D5B" w:rsidRDefault="00340294" w:rsidP="00D30605">
      <w:pPr>
        <w:spacing w:after="100" w:afterAutospacing="1"/>
        <w:ind w:left="360"/>
        <w:rPr>
          <w:rFonts w:cs="Arial"/>
          <w:sz w:val="24"/>
          <w:szCs w:val="24"/>
        </w:rPr>
      </w:pPr>
      <w:r>
        <w:rPr>
          <w:rFonts w:cs="Arial"/>
          <w:sz w:val="24"/>
          <w:szCs w:val="24"/>
        </w:rPr>
        <w:t>94</w:t>
      </w:r>
      <w:r w:rsidR="007771E7">
        <w:rPr>
          <w:rFonts w:cs="Arial"/>
          <w:sz w:val="24"/>
          <w:szCs w:val="24"/>
        </w:rPr>
        <w:t>/2</w:t>
      </w:r>
      <w:r w:rsidR="00134343">
        <w:rPr>
          <w:rFonts w:cs="Arial"/>
          <w:sz w:val="24"/>
          <w:szCs w:val="24"/>
        </w:rPr>
        <w:t>3</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0A4E8B">
        <w:rPr>
          <w:rFonts w:cs="Arial"/>
          <w:sz w:val="24"/>
          <w:szCs w:val="24"/>
        </w:rPr>
        <w:lastRenderedPageBreak/>
        <w:t>Cllr Brown reported that there is an action day planned for the Cator Hall. The ceiling still need</w:t>
      </w:r>
      <w:r w:rsidR="004B2F8B">
        <w:rPr>
          <w:rFonts w:cs="Arial"/>
          <w:sz w:val="24"/>
          <w:szCs w:val="24"/>
        </w:rPr>
        <w:t>s</w:t>
      </w:r>
      <w:r w:rsidR="000A4E8B">
        <w:rPr>
          <w:rFonts w:cs="Arial"/>
          <w:sz w:val="24"/>
          <w:szCs w:val="24"/>
        </w:rPr>
        <w:t xml:space="preserve"> work doing. There have been </w:t>
      </w:r>
      <w:r w:rsidR="004B2F8B">
        <w:rPr>
          <w:rFonts w:cs="Arial"/>
          <w:sz w:val="24"/>
          <w:szCs w:val="24"/>
        </w:rPr>
        <w:t xml:space="preserve">kitchen pipe </w:t>
      </w:r>
      <w:r w:rsidR="000A4E8B">
        <w:rPr>
          <w:rFonts w:cs="Arial"/>
          <w:sz w:val="24"/>
          <w:szCs w:val="24"/>
        </w:rPr>
        <w:t xml:space="preserve">leaks but the company have been out to repair. </w:t>
      </w:r>
    </w:p>
    <w:p w14:paraId="4F55CC4A" w14:textId="654DA90F" w:rsidR="00104428" w:rsidRPr="004B4EF0" w:rsidRDefault="00340294" w:rsidP="007918FD">
      <w:pPr>
        <w:ind w:firstLine="360"/>
        <w:rPr>
          <w:rFonts w:cs="Arial"/>
          <w:b/>
          <w:bCs/>
          <w:color w:val="FF0000"/>
          <w:sz w:val="24"/>
          <w:szCs w:val="24"/>
          <w:u w:val="single"/>
        </w:rPr>
      </w:pPr>
      <w:bookmarkStart w:id="19" w:name="_Hlk518940792"/>
      <w:r>
        <w:rPr>
          <w:rFonts w:cs="Arial"/>
          <w:sz w:val="24"/>
          <w:szCs w:val="24"/>
        </w:rPr>
        <w:t>95</w:t>
      </w:r>
      <w:r w:rsidR="007918FD" w:rsidRPr="004B4EF0">
        <w:rPr>
          <w:rFonts w:cs="Arial"/>
          <w:sz w:val="24"/>
          <w:szCs w:val="24"/>
        </w:rPr>
        <w:t>/2</w:t>
      </w:r>
      <w:r w:rsidR="00134343">
        <w:rPr>
          <w:rFonts w:cs="Arial"/>
          <w:sz w:val="24"/>
          <w:szCs w:val="24"/>
        </w:rPr>
        <w:t>3</w:t>
      </w:r>
      <w:r w:rsidR="007918FD" w:rsidRPr="004B4EF0">
        <w:rPr>
          <w:rFonts w:cs="Arial"/>
          <w:sz w:val="24"/>
          <w:szCs w:val="24"/>
        </w:rPr>
        <w:tab/>
      </w:r>
      <w:r w:rsidR="00104428" w:rsidRPr="004B4EF0">
        <w:rPr>
          <w:rFonts w:cs="Arial"/>
          <w:b/>
          <w:bCs/>
          <w:sz w:val="24"/>
          <w:szCs w:val="24"/>
          <w:u w:val="single"/>
        </w:rPr>
        <w:t>Cator Hall</w:t>
      </w:r>
    </w:p>
    <w:p w14:paraId="3032EB27" w14:textId="4FE7AE4B" w:rsidR="00586B9D" w:rsidRPr="00C149B9" w:rsidRDefault="00964368" w:rsidP="00C149B9">
      <w:pPr>
        <w:pStyle w:val="ListParagraph"/>
        <w:numPr>
          <w:ilvl w:val="0"/>
          <w:numId w:val="40"/>
        </w:numPr>
        <w:rPr>
          <w:rFonts w:cs="Arial"/>
          <w:b/>
          <w:bCs/>
          <w:sz w:val="24"/>
          <w:szCs w:val="24"/>
          <w:u w:val="single"/>
        </w:rPr>
      </w:pPr>
      <w:r w:rsidRPr="00C149B9">
        <w:rPr>
          <w:rFonts w:cs="Arial"/>
          <w:b/>
          <w:bCs/>
          <w:sz w:val="24"/>
          <w:szCs w:val="24"/>
          <w:u w:val="single"/>
        </w:rPr>
        <w:t>Update</w:t>
      </w:r>
      <w:r w:rsidR="007918FD" w:rsidRPr="00C149B9">
        <w:rPr>
          <w:rFonts w:cs="Arial"/>
          <w:b/>
          <w:bCs/>
          <w:sz w:val="24"/>
          <w:szCs w:val="24"/>
          <w:u w:val="single"/>
        </w:rPr>
        <w:t xml:space="preserve"> </w:t>
      </w:r>
      <w:r w:rsidR="00886315">
        <w:rPr>
          <w:rFonts w:cs="Arial"/>
          <w:b/>
          <w:bCs/>
          <w:sz w:val="24"/>
          <w:szCs w:val="24"/>
          <w:u w:val="single"/>
        </w:rPr>
        <w:t>from the Committee</w:t>
      </w:r>
      <w:r w:rsidR="002F482B" w:rsidRPr="00C149B9">
        <w:rPr>
          <w:rFonts w:cs="Arial"/>
          <w:b/>
          <w:bCs/>
          <w:sz w:val="24"/>
          <w:szCs w:val="24"/>
          <w:u w:val="single"/>
        </w:rPr>
        <w:t xml:space="preserve"> </w:t>
      </w:r>
    </w:p>
    <w:p w14:paraId="56798D6B" w14:textId="6EE9ABC1" w:rsidR="00B70D05" w:rsidRDefault="00676611" w:rsidP="00886315">
      <w:pPr>
        <w:ind w:left="426"/>
        <w:rPr>
          <w:rFonts w:cs="Arial"/>
          <w:sz w:val="24"/>
          <w:szCs w:val="24"/>
        </w:rPr>
      </w:pPr>
      <w:r>
        <w:rPr>
          <w:rFonts w:cs="Arial"/>
          <w:sz w:val="24"/>
          <w:szCs w:val="24"/>
        </w:rPr>
        <w:t xml:space="preserve">Cllr Brown reported that </w:t>
      </w:r>
      <w:r w:rsidR="00496B48">
        <w:rPr>
          <w:rFonts w:cs="Arial"/>
          <w:sz w:val="24"/>
          <w:szCs w:val="24"/>
        </w:rPr>
        <w:t xml:space="preserve">the working party had </w:t>
      </w:r>
      <w:r w:rsidR="00B632BB">
        <w:rPr>
          <w:rFonts w:cs="Arial"/>
          <w:sz w:val="24"/>
          <w:szCs w:val="24"/>
        </w:rPr>
        <w:t>held its</w:t>
      </w:r>
      <w:r w:rsidR="00496B48">
        <w:rPr>
          <w:rFonts w:cs="Arial"/>
          <w:sz w:val="24"/>
          <w:szCs w:val="24"/>
        </w:rPr>
        <w:t xml:space="preserve"> first meeting</w:t>
      </w:r>
      <w:r w:rsidR="00B632BB">
        <w:rPr>
          <w:rFonts w:cs="Arial"/>
          <w:sz w:val="24"/>
          <w:szCs w:val="24"/>
        </w:rPr>
        <w:t>. The Clerk had produced Terms of Reference for the working party and this was given to the</w:t>
      </w:r>
      <w:r w:rsidR="00496B48">
        <w:rPr>
          <w:rFonts w:cs="Arial"/>
          <w:sz w:val="24"/>
          <w:szCs w:val="24"/>
        </w:rPr>
        <w:t xml:space="preserve"> councillors to feedback</w:t>
      </w:r>
      <w:r w:rsidR="00B632BB">
        <w:rPr>
          <w:rFonts w:cs="Arial"/>
          <w:sz w:val="24"/>
          <w:szCs w:val="24"/>
        </w:rPr>
        <w:t xml:space="preserve"> ready for approval at the next meeting. </w:t>
      </w:r>
      <w:r w:rsidR="00496B48">
        <w:rPr>
          <w:rFonts w:cs="Arial"/>
          <w:sz w:val="24"/>
          <w:szCs w:val="24"/>
        </w:rPr>
        <w:t xml:space="preserve"> </w:t>
      </w:r>
    </w:p>
    <w:p w14:paraId="7E9C58D1" w14:textId="564F8FB4" w:rsidR="007E75A1" w:rsidRPr="00C149B9" w:rsidRDefault="007E75A1" w:rsidP="00C149B9">
      <w:pPr>
        <w:pStyle w:val="ListParagraph"/>
        <w:numPr>
          <w:ilvl w:val="0"/>
          <w:numId w:val="40"/>
        </w:numPr>
        <w:rPr>
          <w:b/>
          <w:bCs/>
          <w:sz w:val="24"/>
          <w:szCs w:val="24"/>
          <w:u w:val="single"/>
        </w:rPr>
      </w:pPr>
      <w:r w:rsidRPr="00C149B9">
        <w:rPr>
          <w:b/>
          <w:bCs/>
          <w:sz w:val="24"/>
          <w:szCs w:val="24"/>
          <w:u w:val="single"/>
        </w:rPr>
        <w:t>Authorisation of funds for items requiring repair or replacement</w:t>
      </w:r>
    </w:p>
    <w:p w14:paraId="530BE9C3" w14:textId="0ABD6150" w:rsidR="00C149B9" w:rsidRDefault="00C149B9" w:rsidP="00C149B9">
      <w:pPr>
        <w:ind w:firstLine="426"/>
        <w:rPr>
          <w:sz w:val="24"/>
          <w:szCs w:val="24"/>
        </w:rPr>
      </w:pPr>
      <w:r w:rsidRPr="00C149B9">
        <w:rPr>
          <w:sz w:val="24"/>
          <w:szCs w:val="24"/>
        </w:rPr>
        <w:t>Cllr Brown</w:t>
      </w:r>
      <w:r w:rsidR="00496B48">
        <w:rPr>
          <w:sz w:val="24"/>
          <w:szCs w:val="24"/>
        </w:rPr>
        <w:t xml:space="preserve"> reported that window cleaning is required.</w:t>
      </w:r>
    </w:p>
    <w:p w14:paraId="39BBAD7F" w14:textId="6E0AF496" w:rsidR="00496B48" w:rsidRDefault="00496B48" w:rsidP="00B632BB">
      <w:pPr>
        <w:ind w:left="426"/>
        <w:rPr>
          <w:sz w:val="24"/>
          <w:szCs w:val="24"/>
        </w:rPr>
      </w:pPr>
      <w:r>
        <w:rPr>
          <w:sz w:val="24"/>
          <w:szCs w:val="24"/>
        </w:rPr>
        <w:t xml:space="preserve">It was </w:t>
      </w:r>
      <w:r w:rsidRPr="00B632BB">
        <w:rPr>
          <w:b/>
          <w:bCs/>
          <w:sz w:val="24"/>
          <w:szCs w:val="24"/>
        </w:rPr>
        <w:t xml:space="preserve">RESOLVED </w:t>
      </w:r>
      <w:r>
        <w:rPr>
          <w:sz w:val="24"/>
          <w:szCs w:val="24"/>
        </w:rPr>
        <w:t xml:space="preserve">to </w:t>
      </w:r>
      <w:r w:rsidR="00B632BB">
        <w:rPr>
          <w:sz w:val="24"/>
          <w:szCs w:val="24"/>
        </w:rPr>
        <w:t>contract</w:t>
      </w:r>
      <w:r>
        <w:rPr>
          <w:sz w:val="24"/>
          <w:szCs w:val="24"/>
        </w:rPr>
        <w:t xml:space="preserve"> a window cleaner for an initial cost of £25 and £15 per month after th</w:t>
      </w:r>
      <w:r w:rsidR="00B632BB">
        <w:rPr>
          <w:sz w:val="24"/>
          <w:szCs w:val="24"/>
        </w:rPr>
        <w:t xml:space="preserve">e initial clean. </w:t>
      </w:r>
      <w:r>
        <w:rPr>
          <w:sz w:val="24"/>
          <w:szCs w:val="24"/>
        </w:rPr>
        <w:t xml:space="preserve"> </w:t>
      </w:r>
    </w:p>
    <w:p w14:paraId="5CCBC5A7" w14:textId="75D7E7D7" w:rsidR="00B632BB" w:rsidRPr="00C149B9" w:rsidRDefault="00B632BB" w:rsidP="00B632BB">
      <w:pPr>
        <w:ind w:left="426"/>
        <w:rPr>
          <w:sz w:val="24"/>
          <w:szCs w:val="24"/>
        </w:rPr>
      </w:pPr>
      <w:r>
        <w:rPr>
          <w:sz w:val="24"/>
          <w:szCs w:val="24"/>
        </w:rPr>
        <w:t xml:space="preserve">A list of other jobs required at the hall has been compiled and the working party are </w:t>
      </w:r>
      <w:r w:rsidR="004B2F8B">
        <w:rPr>
          <w:sz w:val="24"/>
          <w:szCs w:val="24"/>
        </w:rPr>
        <w:t xml:space="preserve">organising the completion of the list. </w:t>
      </w:r>
    </w:p>
    <w:p w14:paraId="712C7C75" w14:textId="09B7CC24" w:rsidR="00886315" w:rsidRPr="00496B48" w:rsidRDefault="00886315" w:rsidP="00C149B9">
      <w:pPr>
        <w:pStyle w:val="ListParagraph"/>
        <w:numPr>
          <w:ilvl w:val="0"/>
          <w:numId w:val="40"/>
        </w:numPr>
        <w:jc w:val="both"/>
        <w:rPr>
          <w:rFonts w:cs="Arial"/>
          <w:b/>
          <w:bCs/>
          <w:sz w:val="24"/>
          <w:szCs w:val="24"/>
          <w:u w:val="single"/>
        </w:rPr>
      </w:pPr>
      <w:r>
        <w:rPr>
          <w:rFonts w:cs="Arial"/>
          <w:b/>
          <w:bCs/>
          <w:sz w:val="24"/>
          <w:szCs w:val="24"/>
          <w:u w:val="single"/>
        </w:rPr>
        <w:t>Tree Removal</w:t>
      </w:r>
    </w:p>
    <w:p w14:paraId="0370CE6F" w14:textId="11AE6A85" w:rsidR="00496B48" w:rsidRPr="00340294" w:rsidRDefault="00B632BB" w:rsidP="00340294">
      <w:pPr>
        <w:ind w:left="426"/>
        <w:jc w:val="both"/>
        <w:rPr>
          <w:rFonts w:cs="Arial"/>
          <w:sz w:val="24"/>
          <w:szCs w:val="24"/>
        </w:rPr>
      </w:pPr>
      <w:r w:rsidRPr="00340294">
        <w:rPr>
          <w:rFonts w:cs="Arial"/>
          <w:sz w:val="24"/>
          <w:szCs w:val="24"/>
        </w:rPr>
        <w:t xml:space="preserve">The </w:t>
      </w:r>
      <w:r w:rsidR="00496B48" w:rsidRPr="00340294">
        <w:rPr>
          <w:rFonts w:cs="Arial"/>
          <w:sz w:val="24"/>
          <w:szCs w:val="24"/>
        </w:rPr>
        <w:t xml:space="preserve">NSDC tree officer has been out and noted that the two cherry trees are diseased and require removal but replacing with one tree. The Christmas tree has also become too large and will begin to push the wall down so this requires removal. The tree was a memorial tree so the family will be contacted. </w:t>
      </w:r>
      <w:r w:rsidR="004A5C57" w:rsidRPr="00340294">
        <w:rPr>
          <w:rFonts w:cs="Arial"/>
          <w:sz w:val="24"/>
          <w:szCs w:val="24"/>
        </w:rPr>
        <w:t xml:space="preserve">The Clerk will look into Christmas tree options and report back. </w:t>
      </w:r>
    </w:p>
    <w:p w14:paraId="1A277239" w14:textId="38833840" w:rsidR="00496B48" w:rsidRPr="00340294" w:rsidRDefault="004A5C57" w:rsidP="00340294">
      <w:pPr>
        <w:ind w:left="426"/>
        <w:jc w:val="both"/>
        <w:rPr>
          <w:rFonts w:cs="Arial"/>
          <w:b/>
          <w:bCs/>
          <w:sz w:val="24"/>
          <w:szCs w:val="24"/>
          <w:u w:val="single"/>
        </w:rPr>
      </w:pPr>
      <w:r w:rsidRPr="00340294">
        <w:rPr>
          <w:rFonts w:cs="Arial"/>
          <w:sz w:val="24"/>
          <w:szCs w:val="24"/>
        </w:rPr>
        <w:t xml:space="preserve">Cllr Brown will look for quotes to remove the cherry trees. The replacement will be discussed after the removal of the trees. </w:t>
      </w:r>
    </w:p>
    <w:p w14:paraId="311F2E69" w14:textId="4A4C6E33" w:rsidR="00B70D05" w:rsidRDefault="002F482B" w:rsidP="00C149B9">
      <w:pPr>
        <w:pStyle w:val="ListParagraph"/>
        <w:numPr>
          <w:ilvl w:val="0"/>
          <w:numId w:val="40"/>
        </w:numPr>
        <w:jc w:val="both"/>
        <w:rPr>
          <w:rFonts w:cs="Arial"/>
          <w:b/>
          <w:bCs/>
          <w:sz w:val="24"/>
          <w:szCs w:val="24"/>
          <w:u w:val="single"/>
        </w:rPr>
      </w:pPr>
      <w:r w:rsidRPr="00C149B9">
        <w:rPr>
          <w:rFonts w:cs="Arial"/>
          <w:b/>
          <w:bCs/>
          <w:sz w:val="24"/>
          <w:szCs w:val="24"/>
          <w:u w:val="single"/>
        </w:rPr>
        <w:t>Hall Cleaning</w:t>
      </w:r>
    </w:p>
    <w:p w14:paraId="14E1833B" w14:textId="34A159E1" w:rsidR="00886315" w:rsidRPr="00340294" w:rsidRDefault="004A5C57" w:rsidP="00340294">
      <w:pPr>
        <w:ind w:left="426"/>
        <w:jc w:val="both"/>
        <w:rPr>
          <w:rFonts w:cs="Arial"/>
          <w:sz w:val="24"/>
          <w:szCs w:val="24"/>
        </w:rPr>
      </w:pPr>
      <w:r w:rsidRPr="00340294">
        <w:rPr>
          <w:rFonts w:cs="Arial"/>
          <w:sz w:val="24"/>
          <w:szCs w:val="24"/>
        </w:rPr>
        <w:t>The working party will look at</w:t>
      </w:r>
      <w:r w:rsidR="00DB50D0" w:rsidRPr="00340294">
        <w:rPr>
          <w:rFonts w:cs="Arial"/>
          <w:sz w:val="24"/>
          <w:szCs w:val="24"/>
        </w:rPr>
        <w:t xml:space="preserve"> costs for</w:t>
      </w:r>
      <w:r w:rsidRPr="00340294">
        <w:rPr>
          <w:rFonts w:cs="Arial"/>
          <w:sz w:val="24"/>
          <w:szCs w:val="24"/>
        </w:rPr>
        <w:t xml:space="preserve"> the cleaner and bring quotes to the </w:t>
      </w:r>
      <w:r w:rsidR="00B632BB" w:rsidRPr="00340294">
        <w:rPr>
          <w:rFonts w:cs="Arial"/>
          <w:sz w:val="24"/>
          <w:szCs w:val="24"/>
        </w:rPr>
        <w:t xml:space="preserve">Parish Council for approval </w:t>
      </w:r>
    </w:p>
    <w:p w14:paraId="702E45DC" w14:textId="77777777" w:rsidR="007E75A1" w:rsidRDefault="007E75A1" w:rsidP="00C149B9">
      <w:pPr>
        <w:pStyle w:val="ListParagraph"/>
        <w:numPr>
          <w:ilvl w:val="0"/>
          <w:numId w:val="40"/>
        </w:numPr>
        <w:jc w:val="both"/>
        <w:rPr>
          <w:rFonts w:cs="Arial"/>
          <w:b/>
          <w:bCs/>
          <w:sz w:val="24"/>
          <w:szCs w:val="24"/>
          <w:u w:val="single"/>
        </w:rPr>
      </w:pPr>
      <w:r w:rsidRPr="00C149B9">
        <w:rPr>
          <w:rFonts w:cs="Arial"/>
          <w:b/>
          <w:bCs/>
          <w:sz w:val="24"/>
          <w:szCs w:val="24"/>
          <w:u w:val="single"/>
        </w:rPr>
        <w:t>Fire Drill and Policies</w:t>
      </w:r>
    </w:p>
    <w:p w14:paraId="4991F98E" w14:textId="25764C01" w:rsidR="004A5C57" w:rsidRPr="00340294" w:rsidRDefault="004A5C57" w:rsidP="00340294">
      <w:pPr>
        <w:ind w:left="426"/>
        <w:jc w:val="both"/>
        <w:rPr>
          <w:rFonts w:cs="Arial"/>
          <w:sz w:val="24"/>
          <w:szCs w:val="24"/>
        </w:rPr>
      </w:pPr>
      <w:r w:rsidRPr="00340294">
        <w:rPr>
          <w:rFonts w:cs="Arial"/>
          <w:sz w:val="24"/>
          <w:szCs w:val="24"/>
        </w:rPr>
        <w:t>The electrician is coming on the 20</w:t>
      </w:r>
      <w:r w:rsidRPr="00340294">
        <w:rPr>
          <w:rFonts w:cs="Arial"/>
          <w:sz w:val="24"/>
          <w:szCs w:val="24"/>
          <w:vertAlign w:val="superscript"/>
        </w:rPr>
        <w:t>th</w:t>
      </w:r>
      <w:r w:rsidRPr="00340294">
        <w:rPr>
          <w:rFonts w:cs="Arial"/>
          <w:sz w:val="24"/>
          <w:szCs w:val="24"/>
        </w:rPr>
        <w:t xml:space="preserve"> to look at the </w:t>
      </w:r>
      <w:r w:rsidR="00B632BB" w:rsidRPr="00340294">
        <w:rPr>
          <w:rFonts w:cs="Arial"/>
          <w:sz w:val="24"/>
          <w:szCs w:val="24"/>
        </w:rPr>
        <w:t>switches</w:t>
      </w:r>
      <w:r w:rsidRPr="00340294">
        <w:rPr>
          <w:rFonts w:cs="Arial"/>
          <w:sz w:val="24"/>
          <w:szCs w:val="24"/>
        </w:rPr>
        <w:t xml:space="preserve"> and</w:t>
      </w:r>
      <w:r w:rsidR="00B632BB" w:rsidRPr="00340294">
        <w:rPr>
          <w:rFonts w:cs="Arial"/>
          <w:sz w:val="24"/>
          <w:szCs w:val="24"/>
        </w:rPr>
        <w:t xml:space="preserve"> Cllr Brown</w:t>
      </w:r>
      <w:r w:rsidRPr="00340294">
        <w:rPr>
          <w:rFonts w:cs="Arial"/>
          <w:sz w:val="24"/>
          <w:szCs w:val="24"/>
        </w:rPr>
        <w:t xml:space="preserve"> will discuss</w:t>
      </w:r>
      <w:r w:rsidR="00B632BB" w:rsidRPr="00340294">
        <w:rPr>
          <w:rFonts w:cs="Arial"/>
          <w:sz w:val="24"/>
          <w:szCs w:val="24"/>
        </w:rPr>
        <w:t xml:space="preserve"> how best to perform the emergency light tests with him.</w:t>
      </w:r>
    </w:p>
    <w:p w14:paraId="4ACFF7E7" w14:textId="36F298E9" w:rsidR="00886315" w:rsidRPr="00340294" w:rsidRDefault="00B632BB" w:rsidP="00340294">
      <w:pPr>
        <w:ind w:firstLine="363"/>
        <w:jc w:val="both"/>
        <w:rPr>
          <w:rFonts w:cs="Arial"/>
          <w:sz w:val="24"/>
          <w:szCs w:val="24"/>
        </w:rPr>
      </w:pPr>
      <w:r w:rsidRPr="00340294">
        <w:rPr>
          <w:rFonts w:cs="Arial"/>
          <w:sz w:val="24"/>
          <w:szCs w:val="24"/>
        </w:rPr>
        <w:t xml:space="preserve">The fire risk assessment will be passed to the working party for finalising. </w:t>
      </w:r>
    </w:p>
    <w:p w14:paraId="51150CDC" w14:textId="0DEEB42A" w:rsidR="0033595E" w:rsidRPr="00A57CA8" w:rsidRDefault="00340294"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96</w:t>
      </w:r>
      <w:r w:rsidR="007771E7">
        <w:rPr>
          <w:rFonts w:cs="Arial"/>
          <w:color w:val="000000" w:themeColor="text1"/>
          <w:sz w:val="24"/>
          <w:szCs w:val="24"/>
        </w:rPr>
        <w:t>/2</w:t>
      </w:r>
      <w:r w:rsidR="00134343">
        <w:rPr>
          <w:rFonts w:cs="Arial"/>
          <w:color w:val="000000" w:themeColor="text1"/>
          <w:sz w:val="24"/>
          <w:szCs w:val="24"/>
        </w:rPr>
        <w:t>3</w:t>
      </w:r>
      <w:r w:rsidR="00C50CB3">
        <w:rPr>
          <w:rFonts w:cs="Arial"/>
          <w:color w:val="000000" w:themeColor="text1"/>
          <w:sz w:val="24"/>
          <w:szCs w:val="24"/>
        </w:rPr>
        <w:tab/>
      </w:r>
      <w:r w:rsidR="007F698A" w:rsidRPr="00967ACC">
        <w:rPr>
          <w:rFonts w:cs="Arial"/>
          <w:b/>
          <w:sz w:val="24"/>
          <w:szCs w:val="24"/>
          <w:u w:val="single"/>
        </w:rPr>
        <w:t xml:space="preserve">Parish </w:t>
      </w:r>
      <w:r w:rsidR="002677CA" w:rsidRPr="00967ACC">
        <w:rPr>
          <w:rFonts w:cs="Arial"/>
          <w:b/>
          <w:sz w:val="24"/>
          <w:szCs w:val="24"/>
          <w:u w:val="single"/>
        </w:rPr>
        <w:t>Council Plan</w:t>
      </w:r>
      <w:bookmarkEnd w:id="19"/>
    </w:p>
    <w:p w14:paraId="0600A6C2" w14:textId="77777777" w:rsidR="00CC45D8" w:rsidRDefault="00CC45D8" w:rsidP="00147CE8">
      <w:pPr>
        <w:suppressAutoHyphens w:val="0"/>
        <w:spacing w:after="0" w:line="240" w:lineRule="auto"/>
        <w:rPr>
          <w:rFonts w:cs="Arial"/>
          <w:bCs/>
          <w:sz w:val="24"/>
          <w:szCs w:val="24"/>
        </w:rPr>
      </w:pPr>
    </w:p>
    <w:p w14:paraId="3A51D520" w14:textId="77777777" w:rsidR="00340294" w:rsidRPr="00635E89" w:rsidRDefault="00340294"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r w:rsidRPr="000D7785">
        <w:rPr>
          <w:rFonts w:cs="Arial"/>
          <w:b/>
          <w:color w:val="000000" w:themeColor="text1"/>
          <w:sz w:val="24"/>
          <w:szCs w:val="24"/>
          <w:u w:val="single"/>
        </w:rPr>
        <w:lastRenderedPageBreak/>
        <w:t>Mompesson’s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6E8AEA88" w14:textId="77D1B912" w:rsidR="00C149B9" w:rsidRPr="00886315" w:rsidRDefault="00163CEF" w:rsidP="00886315">
      <w:pPr>
        <w:pStyle w:val="ListParagraph"/>
        <w:suppressAutoHyphens w:val="0"/>
        <w:spacing w:after="0" w:line="240" w:lineRule="auto"/>
        <w:ind w:left="1418" w:hanging="1055"/>
        <w:rPr>
          <w:rFonts w:cs="Arial"/>
          <w:bCs/>
          <w:sz w:val="24"/>
          <w:szCs w:val="24"/>
        </w:rPr>
      </w:pPr>
      <w:r>
        <w:rPr>
          <w:rFonts w:cs="Arial"/>
          <w:bCs/>
          <w:sz w:val="24"/>
          <w:szCs w:val="24"/>
        </w:rPr>
        <w:t>Cll</w:t>
      </w:r>
      <w:r w:rsidR="00FE2148">
        <w:rPr>
          <w:rFonts w:cs="Arial"/>
          <w:bCs/>
          <w:sz w:val="24"/>
          <w:szCs w:val="24"/>
        </w:rPr>
        <w:t xml:space="preserve">r Brown </w:t>
      </w:r>
      <w:r>
        <w:rPr>
          <w:rFonts w:cs="Arial"/>
          <w:bCs/>
          <w:sz w:val="24"/>
          <w:szCs w:val="24"/>
        </w:rPr>
        <w:t xml:space="preserve">reported that the area </w:t>
      </w:r>
      <w:r w:rsidR="004A5C57">
        <w:rPr>
          <w:rFonts w:cs="Arial"/>
          <w:bCs/>
          <w:sz w:val="24"/>
          <w:szCs w:val="24"/>
        </w:rPr>
        <w:t xml:space="preserve">requires strimming. Cllr White will strim the area. </w:t>
      </w:r>
    </w:p>
    <w:p w14:paraId="61966A9B" w14:textId="77777777" w:rsidR="00967ACC" w:rsidRPr="00780ECD" w:rsidRDefault="00967ACC" w:rsidP="00790A43">
      <w:pPr>
        <w:suppressAutoHyphens w:val="0"/>
        <w:spacing w:after="0" w:line="240" w:lineRule="auto"/>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0590EC87" w14:textId="06A5900A" w:rsidR="00676611" w:rsidRDefault="00676611" w:rsidP="00676611">
      <w:pPr>
        <w:suppressAutoHyphens w:val="0"/>
        <w:spacing w:after="0" w:line="240" w:lineRule="auto"/>
        <w:ind w:left="363"/>
        <w:rPr>
          <w:rFonts w:cs="Arial"/>
          <w:bCs/>
          <w:sz w:val="24"/>
          <w:szCs w:val="24"/>
        </w:rPr>
      </w:pPr>
    </w:p>
    <w:p w14:paraId="559BA834" w14:textId="19EEE13A" w:rsidR="00C149B9" w:rsidRPr="00676611" w:rsidRDefault="00C149B9" w:rsidP="00676611">
      <w:pPr>
        <w:suppressAutoHyphens w:val="0"/>
        <w:spacing w:after="0" w:line="240" w:lineRule="auto"/>
        <w:ind w:left="363"/>
        <w:rPr>
          <w:rFonts w:cs="Arial"/>
          <w:bCs/>
          <w:sz w:val="24"/>
          <w:szCs w:val="24"/>
        </w:rPr>
      </w:pPr>
      <w:r>
        <w:rPr>
          <w:rFonts w:cs="Arial"/>
          <w:bCs/>
          <w:sz w:val="24"/>
          <w:szCs w:val="24"/>
        </w:rPr>
        <w:t>The community orchard is fine and</w:t>
      </w:r>
      <w:r w:rsidR="004A5C57">
        <w:rPr>
          <w:rFonts w:cs="Arial"/>
          <w:bCs/>
          <w:sz w:val="24"/>
          <w:szCs w:val="24"/>
        </w:rPr>
        <w:t xml:space="preserve"> will be scythed when it is ready. </w:t>
      </w:r>
    </w:p>
    <w:p w14:paraId="57A6AF90" w14:textId="77777777" w:rsidR="00676611" w:rsidRDefault="00676611" w:rsidP="00676611">
      <w:pPr>
        <w:suppressAutoHyphens w:val="0"/>
        <w:spacing w:after="0" w:line="240" w:lineRule="auto"/>
        <w:rPr>
          <w:rFonts w:cs="Arial"/>
          <w:bCs/>
          <w:sz w:val="24"/>
          <w:szCs w:val="24"/>
        </w:rPr>
      </w:pPr>
    </w:p>
    <w:p w14:paraId="0FD3C2CF" w14:textId="2D67F0E5" w:rsidR="00F33728" w:rsidRDefault="00F33728" w:rsidP="00704B41">
      <w:pPr>
        <w:suppressAutoHyphens w:val="0"/>
        <w:spacing w:after="0" w:line="240" w:lineRule="auto"/>
        <w:ind w:left="363"/>
        <w:rPr>
          <w:rFonts w:cs="Arial"/>
          <w:b/>
          <w:sz w:val="24"/>
          <w:szCs w:val="24"/>
          <w:u w:val="single"/>
        </w:rPr>
      </w:pPr>
      <w:r w:rsidRPr="00C149B9">
        <w:rPr>
          <w:rFonts w:cs="Arial"/>
          <w:b/>
          <w:sz w:val="24"/>
          <w:szCs w:val="24"/>
          <w:u w:val="single"/>
        </w:rPr>
        <w:t>Community Speedwatch</w:t>
      </w:r>
    </w:p>
    <w:p w14:paraId="3F8BCE4A" w14:textId="77777777" w:rsidR="00C149B9" w:rsidRDefault="00C149B9" w:rsidP="00704B41">
      <w:pPr>
        <w:suppressAutoHyphens w:val="0"/>
        <w:spacing w:after="0" w:line="240" w:lineRule="auto"/>
        <w:ind w:left="363"/>
        <w:rPr>
          <w:rFonts w:cs="Arial"/>
          <w:bCs/>
          <w:sz w:val="24"/>
          <w:szCs w:val="24"/>
        </w:rPr>
      </w:pPr>
    </w:p>
    <w:p w14:paraId="4C948095" w14:textId="7069F813" w:rsidR="00B632BB" w:rsidRDefault="00C149B9" w:rsidP="00340294">
      <w:pPr>
        <w:suppressAutoHyphens w:val="0"/>
        <w:spacing w:after="0" w:line="240" w:lineRule="auto"/>
        <w:ind w:left="363"/>
        <w:rPr>
          <w:rFonts w:cs="Arial"/>
          <w:bCs/>
          <w:sz w:val="24"/>
          <w:szCs w:val="24"/>
        </w:rPr>
      </w:pPr>
      <w:r>
        <w:rPr>
          <w:rFonts w:cs="Arial"/>
          <w:bCs/>
          <w:sz w:val="24"/>
          <w:szCs w:val="24"/>
        </w:rPr>
        <w:t>It was reported that the initiative now has 1</w:t>
      </w:r>
      <w:r w:rsidR="004A5C57">
        <w:rPr>
          <w:rFonts w:cs="Arial"/>
          <w:bCs/>
          <w:sz w:val="24"/>
          <w:szCs w:val="24"/>
        </w:rPr>
        <w:t>2</w:t>
      </w:r>
      <w:r>
        <w:rPr>
          <w:rFonts w:cs="Arial"/>
          <w:bCs/>
          <w:sz w:val="24"/>
          <w:szCs w:val="24"/>
        </w:rPr>
        <w:t xml:space="preserve"> volunteers and the Clerk </w:t>
      </w:r>
      <w:r w:rsidR="004A5C57">
        <w:rPr>
          <w:rFonts w:cs="Arial"/>
          <w:bCs/>
          <w:sz w:val="24"/>
          <w:szCs w:val="24"/>
        </w:rPr>
        <w:t xml:space="preserve">has passed on the </w:t>
      </w:r>
      <w:r w:rsidR="00B632BB">
        <w:rPr>
          <w:rFonts w:cs="Arial"/>
          <w:bCs/>
          <w:sz w:val="24"/>
          <w:szCs w:val="24"/>
        </w:rPr>
        <w:t xml:space="preserve">volunteer </w:t>
      </w:r>
      <w:r w:rsidR="004A5C57">
        <w:rPr>
          <w:rFonts w:cs="Arial"/>
          <w:bCs/>
          <w:sz w:val="24"/>
          <w:szCs w:val="24"/>
        </w:rPr>
        <w:t>form</w:t>
      </w:r>
      <w:r w:rsidR="00B632BB">
        <w:rPr>
          <w:rFonts w:cs="Arial"/>
          <w:bCs/>
          <w:sz w:val="24"/>
          <w:szCs w:val="24"/>
        </w:rPr>
        <w:t>s</w:t>
      </w:r>
      <w:r w:rsidR="004A5C57">
        <w:rPr>
          <w:rFonts w:cs="Arial"/>
          <w:bCs/>
          <w:sz w:val="24"/>
          <w:szCs w:val="24"/>
        </w:rPr>
        <w:t xml:space="preserve"> to Cllr Brown who will get agreement from all of the volunteers and send the form back to the Clerk for the police. </w:t>
      </w:r>
    </w:p>
    <w:p w14:paraId="763AECAC" w14:textId="77777777" w:rsidR="00B632BB" w:rsidRDefault="00B632BB" w:rsidP="00886315">
      <w:pPr>
        <w:suppressAutoHyphens w:val="0"/>
        <w:spacing w:after="0" w:line="240" w:lineRule="auto"/>
        <w:ind w:left="363"/>
        <w:rPr>
          <w:rFonts w:cs="Arial"/>
          <w:bCs/>
          <w:sz w:val="24"/>
          <w:szCs w:val="24"/>
        </w:rPr>
      </w:pPr>
    </w:p>
    <w:p w14:paraId="6FFEA71D" w14:textId="25C8C3C9" w:rsidR="00F33728" w:rsidRDefault="00340294" w:rsidP="007918FD">
      <w:pPr>
        <w:suppressAutoHyphens w:val="0"/>
        <w:spacing w:after="0" w:line="240" w:lineRule="auto"/>
        <w:ind w:left="363"/>
        <w:rPr>
          <w:rFonts w:cs="Arial"/>
          <w:b/>
          <w:sz w:val="24"/>
          <w:szCs w:val="24"/>
          <w:u w:val="single"/>
        </w:rPr>
      </w:pPr>
      <w:r>
        <w:rPr>
          <w:rFonts w:cs="Arial"/>
          <w:bCs/>
          <w:sz w:val="24"/>
          <w:szCs w:val="24"/>
        </w:rPr>
        <w:t>97</w:t>
      </w:r>
      <w:r w:rsidR="00F33728" w:rsidRPr="00F33728">
        <w:rPr>
          <w:rFonts w:cs="Arial"/>
          <w:bCs/>
          <w:sz w:val="24"/>
          <w:szCs w:val="24"/>
        </w:rPr>
        <w:t>/2</w:t>
      </w:r>
      <w:r w:rsidR="00134343">
        <w:rPr>
          <w:rFonts w:cs="Arial"/>
          <w:bCs/>
          <w:sz w:val="24"/>
          <w:szCs w:val="24"/>
        </w:rPr>
        <w:t>3</w:t>
      </w:r>
      <w:r w:rsidR="00F33728" w:rsidRPr="00F33728">
        <w:rPr>
          <w:rFonts w:cs="Arial"/>
          <w:bCs/>
          <w:sz w:val="24"/>
          <w:szCs w:val="24"/>
        </w:rPr>
        <w:tab/>
      </w:r>
      <w:r w:rsidR="00F33728" w:rsidRPr="00D47A4B">
        <w:rPr>
          <w:rFonts w:cs="Arial"/>
          <w:b/>
          <w:sz w:val="24"/>
          <w:szCs w:val="24"/>
          <w:u w:val="single"/>
        </w:rPr>
        <w:t>Roads &amp; Footpaths</w:t>
      </w:r>
    </w:p>
    <w:p w14:paraId="0CFE989F" w14:textId="77777777" w:rsidR="00F33728" w:rsidRDefault="00F33728" w:rsidP="007918FD">
      <w:pPr>
        <w:suppressAutoHyphens w:val="0"/>
        <w:spacing w:after="0" w:line="240" w:lineRule="auto"/>
        <w:ind w:left="363"/>
        <w:rPr>
          <w:rFonts w:cs="Arial"/>
          <w:b/>
          <w:sz w:val="24"/>
          <w:szCs w:val="24"/>
          <w:u w:val="single"/>
        </w:rPr>
      </w:pPr>
    </w:p>
    <w:p w14:paraId="738D04C8" w14:textId="4A9564D8" w:rsidR="002D7F17" w:rsidRDefault="00C149B9" w:rsidP="00524BF4">
      <w:pPr>
        <w:suppressAutoHyphens w:val="0"/>
        <w:spacing w:after="0" w:line="240" w:lineRule="auto"/>
        <w:ind w:left="363"/>
        <w:jc w:val="both"/>
        <w:rPr>
          <w:rFonts w:cs="Arial"/>
          <w:bCs/>
          <w:sz w:val="24"/>
          <w:szCs w:val="24"/>
        </w:rPr>
      </w:pPr>
      <w:r>
        <w:rPr>
          <w:rFonts w:cs="Arial"/>
          <w:bCs/>
          <w:sz w:val="24"/>
          <w:szCs w:val="24"/>
        </w:rPr>
        <w:t xml:space="preserve">The footpath closure at the side of </w:t>
      </w:r>
      <w:r w:rsidR="00FE2148">
        <w:rPr>
          <w:rFonts w:cs="Arial"/>
          <w:bCs/>
          <w:sz w:val="24"/>
          <w:szCs w:val="24"/>
        </w:rPr>
        <w:t>Jelano</w:t>
      </w:r>
      <w:r>
        <w:rPr>
          <w:rFonts w:cs="Arial"/>
          <w:bCs/>
          <w:sz w:val="24"/>
          <w:szCs w:val="24"/>
        </w:rPr>
        <w:t xml:space="preserve"> was raised and the Clerk will raise this again with</w:t>
      </w:r>
      <w:r w:rsidR="00FE2148">
        <w:rPr>
          <w:rFonts w:cs="Arial"/>
          <w:bCs/>
          <w:sz w:val="24"/>
          <w:szCs w:val="24"/>
        </w:rPr>
        <w:t xml:space="preserve"> Cllr S Carlton</w:t>
      </w:r>
      <w:r>
        <w:rPr>
          <w:rFonts w:cs="Arial"/>
          <w:bCs/>
          <w:sz w:val="24"/>
          <w:szCs w:val="24"/>
        </w:rPr>
        <w:t xml:space="preserve"> (NCC) to see if he has any more information. </w:t>
      </w:r>
    </w:p>
    <w:p w14:paraId="7DCD3DA6" w14:textId="77777777" w:rsidR="00676611" w:rsidRPr="002F482B" w:rsidRDefault="00676611" w:rsidP="004A5C57">
      <w:pPr>
        <w:suppressAutoHyphens w:val="0"/>
        <w:spacing w:after="0" w:line="240" w:lineRule="auto"/>
        <w:jc w:val="both"/>
        <w:rPr>
          <w:rFonts w:cs="Arial"/>
          <w:bCs/>
          <w:sz w:val="24"/>
          <w:szCs w:val="24"/>
        </w:rPr>
      </w:pPr>
    </w:p>
    <w:p w14:paraId="31561136" w14:textId="6F096463" w:rsidR="00101C93" w:rsidRPr="00582D46" w:rsidRDefault="00340294" w:rsidP="00582D46">
      <w:pPr>
        <w:pStyle w:val="ListParagraph"/>
        <w:suppressAutoHyphens w:val="0"/>
        <w:spacing w:after="0" w:line="240" w:lineRule="auto"/>
        <w:ind w:left="363" w:right="-1414"/>
        <w:rPr>
          <w:rFonts w:cs="Arial"/>
          <w:b/>
          <w:sz w:val="24"/>
          <w:szCs w:val="24"/>
          <w:u w:val="single"/>
        </w:rPr>
      </w:pPr>
      <w:r>
        <w:rPr>
          <w:rFonts w:cs="Arial"/>
          <w:bCs/>
          <w:sz w:val="24"/>
          <w:szCs w:val="24"/>
        </w:rPr>
        <w:t>98</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C412FE"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76AE9164" w14:textId="73ACB052" w:rsidR="00514038" w:rsidRDefault="001B7CCB" w:rsidP="00676611">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FE2148">
        <w:rPr>
          <w:rFonts w:cstheme="minorHAnsi"/>
          <w:sz w:val="24"/>
          <w:szCs w:val="24"/>
          <w:shd w:val="clear" w:color="auto" w:fill="FFFFFF"/>
        </w:rPr>
        <w:t xml:space="preserve">Cllr Holmes reported that </w:t>
      </w:r>
      <w:r w:rsidR="00C149B9">
        <w:rPr>
          <w:rFonts w:cstheme="minorHAnsi"/>
          <w:sz w:val="24"/>
          <w:szCs w:val="24"/>
          <w:shd w:val="clear" w:color="auto" w:fill="FFFFFF"/>
        </w:rPr>
        <w:t>phase 2</w:t>
      </w:r>
      <w:r w:rsidR="00FE2148">
        <w:rPr>
          <w:rFonts w:cstheme="minorHAnsi"/>
          <w:sz w:val="24"/>
          <w:szCs w:val="24"/>
          <w:shd w:val="clear" w:color="auto" w:fill="FFFFFF"/>
        </w:rPr>
        <w:t xml:space="preserve"> </w:t>
      </w:r>
      <w:r w:rsidR="00886315">
        <w:rPr>
          <w:rFonts w:cstheme="minorHAnsi"/>
          <w:sz w:val="24"/>
          <w:szCs w:val="24"/>
          <w:shd w:val="clear" w:color="auto" w:fill="FFFFFF"/>
        </w:rPr>
        <w:t>is now completed</w:t>
      </w:r>
      <w:r w:rsidR="00DB50D0">
        <w:rPr>
          <w:rFonts w:cstheme="minorHAnsi"/>
          <w:sz w:val="24"/>
          <w:szCs w:val="24"/>
          <w:shd w:val="clear" w:color="auto" w:fill="FFFFFF"/>
        </w:rPr>
        <w:t xml:space="preserve">. The paths need completing but all other work is now completed. The clerk will chase the metering. </w:t>
      </w:r>
    </w:p>
    <w:p w14:paraId="14BE7245" w14:textId="77777777" w:rsidR="00BB6557" w:rsidRDefault="00BB6557" w:rsidP="00676611">
      <w:pPr>
        <w:suppressAutoHyphens w:val="0"/>
        <w:spacing w:after="0" w:line="240" w:lineRule="auto"/>
        <w:ind w:left="363" w:right="-35"/>
        <w:rPr>
          <w:rFonts w:cstheme="minorHAnsi"/>
          <w:sz w:val="24"/>
          <w:szCs w:val="24"/>
          <w:shd w:val="clear" w:color="auto" w:fill="FFFFFF"/>
        </w:rPr>
      </w:pPr>
    </w:p>
    <w:p w14:paraId="4F96CB34" w14:textId="5EE6290C" w:rsidR="00BB6557" w:rsidRDefault="00BB6557" w:rsidP="00676611">
      <w:pPr>
        <w:suppressAutoHyphens w:val="0"/>
        <w:spacing w:after="0" w:line="240" w:lineRule="auto"/>
        <w:ind w:left="363" w:right="-35"/>
        <w:rPr>
          <w:rFonts w:cstheme="minorHAnsi"/>
          <w:sz w:val="24"/>
          <w:szCs w:val="24"/>
          <w:shd w:val="clear" w:color="auto" w:fill="FFFFFF"/>
        </w:rPr>
      </w:pPr>
      <w:r>
        <w:rPr>
          <w:rFonts w:cstheme="minorHAnsi"/>
          <w:sz w:val="24"/>
          <w:szCs w:val="24"/>
          <w:shd w:val="clear" w:color="auto" w:fill="FFFFFF"/>
        </w:rPr>
        <w:t xml:space="preserve">It was </w:t>
      </w:r>
      <w:r w:rsidRPr="00BB6557">
        <w:rPr>
          <w:rFonts w:cstheme="minorHAnsi"/>
          <w:b/>
          <w:bCs/>
          <w:sz w:val="24"/>
          <w:szCs w:val="24"/>
          <w:shd w:val="clear" w:color="auto" w:fill="FFFFFF"/>
        </w:rPr>
        <w:t>RESOLVED</w:t>
      </w:r>
      <w:r>
        <w:rPr>
          <w:rFonts w:cstheme="minorHAnsi"/>
          <w:sz w:val="24"/>
          <w:szCs w:val="24"/>
          <w:shd w:val="clear" w:color="auto" w:fill="FFFFFF"/>
        </w:rPr>
        <w:t xml:space="preserve"> that Cllr White would take over </w:t>
      </w:r>
      <w:r w:rsidR="00B632BB">
        <w:rPr>
          <w:rFonts w:cstheme="minorHAnsi"/>
          <w:sz w:val="24"/>
          <w:szCs w:val="24"/>
          <w:shd w:val="clear" w:color="auto" w:fill="FFFFFF"/>
        </w:rPr>
        <w:t xml:space="preserve">as </w:t>
      </w:r>
      <w:r>
        <w:rPr>
          <w:rFonts w:cstheme="minorHAnsi"/>
          <w:sz w:val="24"/>
          <w:szCs w:val="24"/>
          <w:shd w:val="clear" w:color="auto" w:fill="FFFFFF"/>
        </w:rPr>
        <w:t>the chair of the playing field committee</w:t>
      </w:r>
      <w:r w:rsidR="00B632BB">
        <w:rPr>
          <w:rFonts w:cstheme="minorHAnsi"/>
          <w:sz w:val="24"/>
          <w:szCs w:val="24"/>
          <w:shd w:val="clear" w:color="auto" w:fill="FFFFFF"/>
        </w:rPr>
        <w:t xml:space="preserve"> with Cllr Holmes remaining on the committee as another representative</w:t>
      </w:r>
      <w:r>
        <w:rPr>
          <w:rFonts w:cstheme="minorHAnsi"/>
          <w:sz w:val="24"/>
          <w:szCs w:val="24"/>
          <w:shd w:val="clear" w:color="auto" w:fill="FFFFFF"/>
        </w:rPr>
        <w:t xml:space="preserve">. </w:t>
      </w:r>
    </w:p>
    <w:p w14:paraId="73B74EC5" w14:textId="77777777" w:rsidR="00A13993" w:rsidRPr="00781AB1" w:rsidRDefault="00A13993" w:rsidP="00D47A4B">
      <w:pPr>
        <w:suppressAutoHyphens w:val="0"/>
        <w:spacing w:after="0" w:line="240" w:lineRule="auto"/>
        <w:ind w:right="-35" w:firstLine="363"/>
        <w:rPr>
          <w:rFonts w:cstheme="minorHAnsi"/>
          <w:sz w:val="24"/>
          <w:szCs w:val="24"/>
          <w:shd w:val="clear" w:color="auto" w:fill="FFFFFF"/>
        </w:rPr>
      </w:pPr>
    </w:p>
    <w:p w14:paraId="099571F8" w14:textId="684123FC" w:rsidR="00676611" w:rsidRDefault="00340294" w:rsidP="00676611">
      <w:pPr>
        <w:suppressAutoHyphens w:val="0"/>
        <w:spacing w:after="0"/>
        <w:ind w:firstLine="363"/>
        <w:rPr>
          <w:rFonts w:cs="Arial"/>
          <w:b/>
          <w:sz w:val="24"/>
          <w:szCs w:val="24"/>
          <w:u w:val="single"/>
        </w:rPr>
      </w:pPr>
      <w:r>
        <w:rPr>
          <w:rFonts w:cs="Arial"/>
          <w:sz w:val="24"/>
          <w:szCs w:val="24"/>
        </w:rPr>
        <w:t>99</w:t>
      </w:r>
      <w:r w:rsidR="007771E7">
        <w:rPr>
          <w:rFonts w:cs="Arial"/>
          <w:sz w:val="24"/>
          <w:szCs w:val="24"/>
        </w:rPr>
        <w:t>/2</w:t>
      </w:r>
      <w:r w:rsidR="00134343">
        <w:rPr>
          <w:rFonts w:cs="Arial"/>
          <w:sz w:val="24"/>
          <w:szCs w:val="24"/>
        </w:rPr>
        <w:t>3</w:t>
      </w:r>
      <w:r w:rsidR="00C50CB3" w:rsidRPr="00D966F5">
        <w:rPr>
          <w:rFonts w:cs="Arial"/>
          <w:sz w:val="24"/>
          <w:szCs w:val="24"/>
        </w:rPr>
        <w:tab/>
      </w:r>
      <w:r w:rsidR="00585BD2" w:rsidRPr="00A13993">
        <w:rPr>
          <w:rFonts w:cs="Arial"/>
          <w:b/>
          <w:sz w:val="24"/>
          <w:szCs w:val="24"/>
          <w:u w:val="single"/>
        </w:rPr>
        <w:t>Correspondence/Informatio</w:t>
      </w:r>
      <w:r w:rsidR="009F19BF" w:rsidRPr="00A13993">
        <w:rPr>
          <w:rFonts w:cs="Arial"/>
          <w:b/>
          <w:sz w:val="24"/>
          <w:szCs w:val="24"/>
          <w:u w:val="single"/>
        </w:rPr>
        <w:t>n</w:t>
      </w:r>
    </w:p>
    <w:p w14:paraId="1422A034" w14:textId="0CF0AFE4" w:rsidR="005F5823" w:rsidRDefault="005F5823" w:rsidP="00E23EFC">
      <w:pPr>
        <w:suppressAutoHyphens w:val="0"/>
        <w:spacing w:after="0"/>
        <w:rPr>
          <w:rFonts w:cs="Arial"/>
          <w:bCs/>
          <w:sz w:val="24"/>
          <w:szCs w:val="24"/>
        </w:rPr>
      </w:pPr>
    </w:p>
    <w:p w14:paraId="4119AC4F" w14:textId="24584DC2" w:rsidR="00B632BB" w:rsidRDefault="00BB6557" w:rsidP="00B632BB">
      <w:pPr>
        <w:pStyle w:val="ListParagraph"/>
        <w:numPr>
          <w:ilvl w:val="0"/>
          <w:numId w:val="41"/>
        </w:numPr>
        <w:suppressAutoHyphens w:val="0"/>
        <w:spacing w:after="0"/>
        <w:rPr>
          <w:rFonts w:cs="Arial"/>
          <w:bCs/>
          <w:sz w:val="24"/>
          <w:szCs w:val="24"/>
        </w:rPr>
      </w:pPr>
      <w:r w:rsidRPr="00B632BB">
        <w:rPr>
          <w:rFonts w:cs="Arial"/>
          <w:bCs/>
          <w:sz w:val="24"/>
          <w:szCs w:val="24"/>
        </w:rPr>
        <w:t xml:space="preserve">NottsALC – </w:t>
      </w:r>
      <w:r w:rsidR="00B632BB">
        <w:rPr>
          <w:rFonts w:cs="Arial"/>
          <w:bCs/>
          <w:sz w:val="24"/>
          <w:szCs w:val="24"/>
        </w:rPr>
        <w:t>AGM to be held on the 11</w:t>
      </w:r>
      <w:r w:rsidR="00B632BB" w:rsidRPr="00B632BB">
        <w:rPr>
          <w:rFonts w:cs="Arial"/>
          <w:bCs/>
          <w:sz w:val="24"/>
          <w:szCs w:val="24"/>
          <w:vertAlign w:val="superscript"/>
        </w:rPr>
        <w:t>th</w:t>
      </w:r>
      <w:r w:rsidR="00B632BB">
        <w:rPr>
          <w:rFonts w:cs="Arial"/>
          <w:bCs/>
          <w:sz w:val="24"/>
          <w:szCs w:val="24"/>
        </w:rPr>
        <w:t xml:space="preserve"> September 2023. </w:t>
      </w:r>
    </w:p>
    <w:p w14:paraId="310BA460" w14:textId="447BE455" w:rsidR="00B632BB" w:rsidRDefault="00B632BB" w:rsidP="00B632BB">
      <w:pPr>
        <w:pStyle w:val="ListParagraph"/>
        <w:numPr>
          <w:ilvl w:val="0"/>
          <w:numId w:val="41"/>
        </w:numPr>
        <w:suppressAutoHyphens w:val="0"/>
        <w:spacing w:after="0"/>
        <w:rPr>
          <w:rFonts w:cs="Arial"/>
          <w:bCs/>
          <w:sz w:val="24"/>
          <w:szCs w:val="24"/>
        </w:rPr>
      </w:pPr>
      <w:r>
        <w:rPr>
          <w:rFonts w:cs="Arial"/>
          <w:bCs/>
          <w:sz w:val="24"/>
          <w:szCs w:val="24"/>
        </w:rPr>
        <w:t>A resident query regarding a memorial bench for the playing field</w:t>
      </w:r>
      <w:r w:rsidR="00BB6557" w:rsidRPr="00B632BB">
        <w:rPr>
          <w:rFonts w:cs="Arial"/>
          <w:bCs/>
          <w:sz w:val="24"/>
          <w:szCs w:val="24"/>
        </w:rPr>
        <w:t xml:space="preserve"> – </w:t>
      </w:r>
      <w:r>
        <w:rPr>
          <w:rFonts w:cs="Arial"/>
          <w:bCs/>
          <w:sz w:val="24"/>
          <w:szCs w:val="24"/>
        </w:rPr>
        <w:t xml:space="preserve">Cllr Holmes reported that a bench would be permitted to be placed </w:t>
      </w:r>
      <w:r w:rsidR="00BB6557" w:rsidRPr="00B632BB">
        <w:rPr>
          <w:rFonts w:cs="Arial"/>
          <w:bCs/>
          <w:sz w:val="24"/>
          <w:szCs w:val="24"/>
        </w:rPr>
        <w:t>outside</w:t>
      </w:r>
      <w:r>
        <w:rPr>
          <w:rFonts w:cs="Arial"/>
          <w:bCs/>
          <w:sz w:val="24"/>
          <w:szCs w:val="24"/>
        </w:rPr>
        <w:t xml:space="preserve"> the</w:t>
      </w:r>
      <w:r w:rsidR="00BB6557" w:rsidRPr="00B632BB">
        <w:rPr>
          <w:rFonts w:cs="Arial"/>
          <w:bCs/>
          <w:sz w:val="24"/>
          <w:szCs w:val="24"/>
        </w:rPr>
        <w:t xml:space="preserve"> fence</w:t>
      </w:r>
      <w:r>
        <w:rPr>
          <w:rFonts w:cs="Arial"/>
          <w:bCs/>
          <w:sz w:val="24"/>
          <w:szCs w:val="24"/>
        </w:rPr>
        <w:t xml:space="preserve">d off main area of the playing field. The Clerk will clarify this and report back to the resident. </w:t>
      </w:r>
    </w:p>
    <w:p w14:paraId="6D1EAF0D" w14:textId="1865DCF2" w:rsidR="00BB6557" w:rsidRPr="00B632BB" w:rsidRDefault="00B632BB" w:rsidP="00B632BB">
      <w:pPr>
        <w:pStyle w:val="ListParagraph"/>
        <w:numPr>
          <w:ilvl w:val="0"/>
          <w:numId w:val="41"/>
        </w:numPr>
        <w:suppressAutoHyphens w:val="0"/>
        <w:spacing w:after="0"/>
        <w:rPr>
          <w:rFonts w:cs="Arial"/>
          <w:bCs/>
          <w:sz w:val="24"/>
          <w:szCs w:val="24"/>
        </w:rPr>
      </w:pPr>
      <w:r>
        <w:rPr>
          <w:rFonts w:cs="Arial"/>
          <w:bCs/>
          <w:sz w:val="24"/>
          <w:szCs w:val="24"/>
        </w:rPr>
        <w:t xml:space="preserve">NottsAlC - </w:t>
      </w:r>
      <w:r w:rsidR="00BB6557" w:rsidRPr="00B632BB">
        <w:rPr>
          <w:rFonts w:cs="Arial"/>
          <w:bCs/>
          <w:sz w:val="24"/>
          <w:szCs w:val="24"/>
        </w:rPr>
        <w:t xml:space="preserve">New </w:t>
      </w:r>
      <w:r w:rsidRPr="00B632BB">
        <w:rPr>
          <w:rFonts w:cs="Arial"/>
          <w:bCs/>
          <w:sz w:val="24"/>
          <w:szCs w:val="24"/>
        </w:rPr>
        <w:t>councillor</w:t>
      </w:r>
      <w:r w:rsidR="00BB6557" w:rsidRPr="00B632BB">
        <w:rPr>
          <w:rFonts w:cs="Arial"/>
          <w:bCs/>
          <w:sz w:val="24"/>
          <w:szCs w:val="24"/>
        </w:rPr>
        <w:t xml:space="preserve"> training </w:t>
      </w:r>
      <w:r>
        <w:rPr>
          <w:rFonts w:cs="Arial"/>
          <w:bCs/>
          <w:sz w:val="24"/>
          <w:szCs w:val="24"/>
        </w:rPr>
        <w:t>–</w:t>
      </w:r>
      <w:r w:rsidR="00BB6557" w:rsidRPr="00B632BB">
        <w:rPr>
          <w:rFonts w:cs="Arial"/>
          <w:bCs/>
          <w:sz w:val="24"/>
          <w:szCs w:val="24"/>
        </w:rPr>
        <w:t xml:space="preserve"> </w:t>
      </w:r>
      <w:r>
        <w:rPr>
          <w:rFonts w:cs="Arial"/>
          <w:bCs/>
          <w:sz w:val="24"/>
          <w:szCs w:val="24"/>
        </w:rPr>
        <w:t>the Clerk will look to arrange training for Cllrs Foster, Eley and Holmes.</w:t>
      </w:r>
    </w:p>
    <w:p w14:paraId="57FCCD37" w14:textId="77777777" w:rsidR="00BB6557" w:rsidRPr="00676611" w:rsidRDefault="00BB6557" w:rsidP="00E23EFC">
      <w:pPr>
        <w:suppressAutoHyphens w:val="0"/>
        <w:spacing w:after="0"/>
        <w:rPr>
          <w:rFonts w:cs="Arial"/>
          <w:bCs/>
          <w:sz w:val="24"/>
          <w:szCs w:val="24"/>
        </w:rPr>
      </w:pPr>
    </w:p>
    <w:p w14:paraId="10F4D54F" w14:textId="0F23E1DE" w:rsidR="007919AB" w:rsidRDefault="00340294" w:rsidP="007919AB">
      <w:pPr>
        <w:suppressAutoHyphens w:val="0"/>
        <w:spacing w:after="0"/>
        <w:ind w:firstLine="363"/>
        <w:rPr>
          <w:rFonts w:cs="Arial"/>
          <w:b/>
          <w:sz w:val="24"/>
          <w:szCs w:val="24"/>
          <w:u w:val="single"/>
        </w:rPr>
      </w:pPr>
      <w:r>
        <w:rPr>
          <w:rFonts w:cs="Arial"/>
          <w:sz w:val="24"/>
          <w:szCs w:val="24"/>
        </w:rPr>
        <w:t>100</w:t>
      </w:r>
      <w:r w:rsidR="007771E7">
        <w:rPr>
          <w:rFonts w:cs="Arial"/>
          <w:sz w:val="24"/>
          <w:szCs w:val="24"/>
        </w:rPr>
        <w:t>/2</w:t>
      </w:r>
      <w:r w:rsidR="00134343">
        <w:rPr>
          <w:rFonts w:cs="Arial"/>
          <w:sz w:val="24"/>
          <w:szCs w:val="24"/>
        </w:rPr>
        <w:t>3</w:t>
      </w:r>
      <w:r w:rsidR="00C50CB3" w:rsidRPr="003C3BB0">
        <w:rPr>
          <w:rFonts w:cs="Arial"/>
          <w:sz w:val="24"/>
          <w:szCs w:val="24"/>
        </w:rPr>
        <w:tab/>
      </w:r>
      <w:r w:rsidR="00A13171" w:rsidRPr="007D7DBB">
        <w:rPr>
          <w:rFonts w:cs="Arial"/>
          <w:b/>
          <w:sz w:val="24"/>
          <w:szCs w:val="24"/>
          <w:u w:val="single"/>
        </w:rPr>
        <w:t xml:space="preserve">Date of </w:t>
      </w:r>
      <w:r w:rsidR="007919AB">
        <w:rPr>
          <w:rFonts w:cs="Arial"/>
          <w:b/>
          <w:sz w:val="24"/>
          <w:szCs w:val="24"/>
          <w:u w:val="single"/>
        </w:rPr>
        <w:t xml:space="preserve">the </w:t>
      </w:r>
      <w:r w:rsidR="00A13171" w:rsidRPr="007D7DBB">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23F57561" w:rsidR="00524BF4" w:rsidRPr="007919AB" w:rsidRDefault="000B15DF" w:rsidP="007919AB">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BF6F26">
        <w:rPr>
          <w:rFonts w:cs="Arial"/>
          <w:sz w:val="24"/>
          <w:szCs w:val="24"/>
        </w:rPr>
        <w:t>1</w:t>
      </w:r>
      <w:r w:rsidR="00886315">
        <w:rPr>
          <w:rFonts w:cs="Arial"/>
          <w:sz w:val="24"/>
          <w:szCs w:val="24"/>
        </w:rPr>
        <w:t>2</w:t>
      </w:r>
      <w:r w:rsidR="00BF6F26" w:rsidRPr="00BF6F26">
        <w:rPr>
          <w:rFonts w:cs="Arial"/>
          <w:sz w:val="24"/>
          <w:szCs w:val="24"/>
          <w:vertAlign w:val="superscript"/>
        </w:rPr>
        <w:t>th</w:t>
      </w:r>
      <w:r w:rsidR="00BF6F26">
        <w:rPr>
          <w:rFonts w:cs="Arial"/>
          <w:sz w:val="24"/>
          <w:szCs w:val="24"/>
        </w:rPr>
        <w:t xml:space="preserve"> Ju</w:t>
      </w:r>
      <w:r w:rsidR="00886315">
        <w:rPr>
          <w:rFonts w:cs="Arial"/>
          <w:sz w:val="24"/>
          <w:szCs w:val="24"/>
        </w:rPr>
        <w:t>ly</w:t>
      </w:r>
      <w:r w:rsidR="00676611">
        <w:rPr>
          <w:rFonts w:cs="Arial"/>
          <w:sz w:val="24"/>
          <w:szCs w:val="24"/>
        </w:rPr>
        <w:t xml:space="preserve"> </w:t>
      </w:r>
      <w:r w:rsidR="009C69BB" w:rsidRPr="00D26560">
        <w:rPr>
          <w:rFonts w:cs="Arial"/>
          <w:sz w:val="24"/>
          <w:szCs w:val="24"/>
        </w:rPr>
        <w:t>20</w:t>
      </w:r>
      <w:r w:rsidR="000948BB">
        <w:rPr>
          <w:rFonts w:cs="Arial"/>
          <w:sz w:val="24"/>
          <w:szCs w:val="24"/>
        </w:rPr>
        <w:t>2</w:t>
      </w:r>
      <w:r w:rsidR="00F33728">
        <w:rPr>
          <w:rFonts w:cs="Arial"/>
          <w:sz w:val="24"/>
          <w:szCs w:val="24"/>
        </w:rPr>
        <w:t>3</w:t>
      </w:r>
      <w:r w:rsidR="005F5823">
        <w:rPr>
          <w:rFonts w:cs="Arial"/>
          <w:sz w:val="24"/>
          <w:szCs w:val="24"/>
        </w:rPr>
        <w:t xml:space="preserve"> </w:t>
      </w:r>
      <w:r w:rsidR="009C69BB" w:rsidRPr="00D26560">
        <w:rPr>
          <w:rFonts w:cs="Arial"/>
          <w:sz w:val="24"/>
          <w:szCs w:val="24"/>
        </w:rPr>
        <w:t>beginning at 7.</w:t>
      </w:r>
      <w:r w:rsidR="00B12E22">
        <w:rPr>
          <w:rFonts w:cs="Arial"/>
          <w:sz w:val="24"/>
          <w:szCs w:val="24"/>
        </w:rPr>
        <w:t>3</w:t>
      </w:r>
      <w:r w:rsidR="009C69BB" w:rsidRPr="00D26560">
        <w:rPr>
          <w:rFonts w:cs="Arial"/>
          <w:sz w:val="24"/>
          <w:szCs w:val="24"/>
        </w:rPr>
        <w:t>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063034DF" w14:textId="178567F4" w:rsidR="005F5823" w:rsidRPr="005F5823" w:rsidRDefault="005F5823" w:rsidP="00B12E22">
      <w:pPr>
        <w:suppressAutoHyphens w:val="0"/>
        <w:spacing w:after="0"/>
        <w:rPr>
          <w:rFonts w:cs="Arial"/>
          <w:bCs/>
          <w:sz w:val="24"/>
          <w:szCs w:val="24"/>
        </w:rPr>
      </w:pPr>
    </w:p>
    <w:p w14:paraId="5F611824" w14:textId="3C0E91E5" w:rsidR="0012367D" w:rsidRDefault="00524BF4" w:rsidP="008F79F4">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FE2148">
        <w:rPr>
          <w:rFonts w:cs="Arial"/>
          <w:sz w:val="24"/>
          <w:szCs w:val="24"/>
        </w:rPr>
        <w:t>9.</w:t>
      </w:r>
      <w:r w:rsidR="00BB6557">
        <w:rPr>
          <w:rFonts w:cs="Arial"/>
          <w:sz w:val="24"/>
          <w:szCs w:val="24"/>
        </w:rPr>
        <w:t>15</w:t>
      </w:r>
      <w:r w:rsidR="0062314B">
        <w:rPr>
          <w:rFonts w:cs="Arial"/>
          <w:sz w:val="24"/>
          <w:szCs w:val="24"/>
        </w:rPr>
        <w:t>PM</w:t>
      </w:r>
    </w:p>
    <w:p w14:paraId="2987C495" w14:textId="199C21EC" w:rsidR="00225772" w:rsidRPr="00080FD8" w:rsidRDefault="00225772" w:rsidP="00F01D47">
      <w:pPr>
        <w:rPr>
          <w:rFonts w:cs="Arial"/>
          <w:sz w:val="24"/>
          <w:szCs w:val="24"/>
        </w:rPr>
      </w:pPr>
      <w:r>
        <w:rPr>
          <w:rFonts w:cs="Arial"/>
          <w:sz w:val="24"/>
          <w:szCs w:val="24"/>
        </w:rPr>
        <w:t xml:space="preserve"> </w:t>
      </w:r>
    </w:p>
    <w:sectPr w:rsidR="00225772" w:rsidRPr="00080FD8" w:rsidSect="002677CA">
      <w:headerReference w:type="even" r:id="rId9"/>
      <w:headerReference w:type="default" r:id="rId10"/>
      <w:footerReference w:type="default" r:id="rId11"/>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FA93" w14:textId="77777777" w:rsidR="00CB669D" w:rsidRDefault="00CB669D" w:rsidP="004F7D20">
      <w:pPr>
        <w:spacing w:after="0" w:line="240" w:lineRule="auto"/>
      </w:pPr>
      <w:r>
        <w:separator/>
      </w:r>
    </w:p>
  </w:endnote>
  <w:endnote w:type="continuationSeparator" w:id="0">
    <w:p w14:paraId="60BB2CB1" w14:textId="77777777" w:rsidR="00CB669D" w:rsidRDefault="00CB669D"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0A7EED3C" w:rsidR="00112BB2" w:rsidRDefault="00790A43">
    <w:pPr>
      <w:pStyle w:val="Footer"/>
      <w:pBdr>
        <w:top w:val="thinThickSmallGap" w:sz="24" w:space="1" w:color="622423"/>
      </w:pBdr>
      <w:rPr>
        <w:rFonts w:asciiTheme="majorHAnsi" w:hAnsiTheme="majorHAnsi"/>
      </w:rPr>
    </w:pPr>
    <w:r>
      <w:rPr>
        <w:rFonts w:asciiTheme="majorHAnsi" w:hAnsiTheme="majorHAnsi"/>
      </w:rPr>
      <w:t>1</w:t>
    </w:r>
    <w:r w:rsidR="00712261">
      <w:rPr>
        <w:rFonts w:asciiTheme="majorHAnsi" w:hAnsiTheme="majorHAnsi"/>
      </w:rPr>
      <w:t>4</w:t>
    </w:r>
    <w:r w:rsidR="00712261" w:rsidRPr="00712261">
      <w:rPr>
        <w:rFonts w:asciiTheme="majorHAnsi" w:hAnsiTheme="majorHAnsi"/>
        <w:vertAlign w:val="superscript"/>
      </w:rPr>
      <w:t>th</w:t>
    </w:r>
    <w:r w:rsidR="00712261">
      <w:rPr>
        <w:rFonts w:asciiTheme="majorHAnsi" w:hAnsiTheme="majorHAnsi"/>
      </w:rPr>
      <w:t xml:space="preserve"> June</w:t>
    </w:r>
    <w:r w:rsidR="005306B1">
      <w:rPr>
        <w:rFonts w:asciiTheme="majorHAnsi" w:hAnsiTheme="majorHAnsi"/>
      </w:rPr>
      <w:t xml:space="preserve"> </w:t>
    </w:r>
    <w:r w:rsidR="00112BB2">
      <w:rPr>
        <w:rFonts w:asciiTheme="majorHAnsi" w:hAnsiTheme="majorHAnsi"/>
      </w:rPr>
      <w:t>202</w:t>
    </w:r>
    <w:r w:rsidR="005306B1">
      <w:rPr>
        <w:rFonts w:asciiTheme="majorHAnsi" w:hAnsiTheme="majorHAnsi"/>
      </w:rPr>
      <w:t>3</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34A1" w14:textId="77777777" w:rsidR="00CB669D" w:rsidRDefault="00CB669D" w:rsidP="004F7D20">
      <w:pPr>
        <w:spacing w:after="0" w:line="240" w:lineRule="auto"/>
      </w:pPr>
      <w:r>
        <w:separator/>
      </w:r>
    </w:p>
  </w:footnote>
  <w:footnote w:type="continuationSeparator" w:id="0">
    <w:p w14:paraId="3630B519" w14:textId="77777777" w:rsidR="00CB669D" w:rsidRDefault="00CB669D"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5350D6E0" w:rsidR="008E12D3" w:rsidRDefault="002970B7">
    <w:pPr>
      <w:pStyle w:val="Header"/>
    </w:pPr>
    <w:r>
      <w:rPr>
        <w:noProof/>
      </w:rPr>
      <mc:AlternateContent>
        <mc:Choice Requires="wps">
          <w:drawing>
            <wp:anchor distT="0" distB="0" distL="114300" distR="114300" simplePos="0" relativeHeight="251661824" behindDoc="1" locked="0" layoutInCell="0" allowOverlap="1" wp14:anchorId="5C93653A" wp14:editId="199A663C">
              <wp:simplePos x="0" y="0"/>
              <wp:positionH relativeFrom="margin">
                <wp:align>center</wp:align>
              </wp:positionH>
              <wp:positionV relativeFrom="margin">
                <wp:align>center</wp:align>
              </wp:positionV>
              <wp:extent cx="5453380" cy="3272155"/>
              <wp:effectExtent l="0" t="1190625" r="0" b="680720"/>
              <wp:wrapNone/>
              <wp:docPr id="54958533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3653A" id="_x0000_t202" coordsize="21600,21600" o:spt="202" path="m,l,21600r21600,l21600,xe">
              <v:stroke joinstyle="miter"/>
              <v:path gradientshapeok="t" o:connecttype="rect"/>
            </v:shapetype>
            <v:shape id="WordArt 5" o:spid="_x0000_s1026" type="#_x0000_t202" style="position:absolute;margin-left:0;margin-top:0;width:429.4pt;height:257.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Sg9AEAAMU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" o:allowincell="f" filled="f" stroked="f">
              <v:stroke joinstyle="round"/>
              <o:lock v:ext="edit" shapetype="t"/>
              <v:textbox style="mso-fit-shape-to-text:t">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4004AABE" wp14:editId="68D4EB77">
              <wp:simplePos x="0" y="0"/>
              <wp:positionH relativeFrom="margin">
                <wp:align>center</wp:align>
              </wp:positionH>
              <wp:positionV relativeFrom="margin">
                <wp:align>center</wp:align>
              </wp:positionV>
              <wp:extent cx="5453380" cy="3272155"/>
              <wp:effectExtent l="0" t="1190625" r="0" b="680720"/>
              <wp:wrapNone/>
              <wp:docPr id="8479635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04AABE" id="WordArt 3" o:spid="_x0000_s1027" type="#_x0000_t202" style="position:absolute;margin-left:0;margin-top:0;width:429.4pt;height:25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j9gEAAMw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" o:allowincell="f" filled="f" stroked="f">
              <v:stroke joinstyle="round"/>
              <o:lock v:ext="edit" shapetype="t"/>
              <v:textbox style="mso-fit-shape-to-text:t">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E10" w14:textId="0B523A16" w:rsidR="000430FB" w:rsidRDefault="002970B7">
    <w:pPr>
      <w:pStyle w:val="Header"/>
    </w:pPr>
    <w:r>
      <w:rPr>
        <w:noProof/>
      </w:rPr>
      <mc:AlternateContent>
        <mc:Choice Requires="wps">
          <w:drawing>
            <wp:anchor distT="0" distB="0" distL="114300" distR="114300" simplePos="0" relativeHeight="251663872" behindDoc="1" locked="0" layoutInCell="0" allowOverlap="1" wp14:anchorId="17AB6862" wp14:editId="3C1EF964">
              <wp:simplePos x="0" y="0"/>
              <wp:positionH relativeFrom="margin">
                <wp:align>center</wp:align>
              </wp:positionH>
              <wp:positionV relativeFrom="margin">
                <wp:align>center</wp:align>
              </wp:positionV>
              <wp:extent cx="5453380" cy="3272155"/>
              <wp:effectExtent l="0" t="1190625" r="0" b="680720"/>
              <wp:wrapNone/>
              <wp:docPr id="10418212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9E58F" w14:textId="212F7B98"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AB6862" id="_x0000_t202" coordsize="21600,21600" o:spt="202" path="m,l,21600r21600,l21600,xe">
              <v:stroke joinstyle="miter"/>
              <v:path gradientshapeok="t" o:connecttype="rect"/>
            </v:shapetype>
            <v:shape id="WordArt 6" o:spid="_x0000_s1028" type="#_x0000_t202" style="position:absolute;margin-left:0;margin-top:0;width:429.4pt;height:257.6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" o:allowincell="f" filled="f" stroked="f">
              <v:stroke joinstyle="round"/>
              <o:lock v:ext="edit" shapetype="t"/>
              <v:textbox style="mso-fit-shape-to-text:t">
                <w:txbxContent>
                  <w:p w14:paraId="6949E58F" w14:textId="212F7B98"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39A"/>
    <w:multiLevelType w:val="hybridMultilevel"/>
    <w:tmpl w:val="0ED2E7F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01E7AA8"/>
    <w:multiLevelType w:val="hybridMultilevel"/>
    <w:tmpl w:val="4BDA4D90"/>
    <w:lvl w:ilvl="0" w:tplc="A96E4CBE">
      <w:start w:val="1"/>
      <w:numFmt w:val="decimal"/>
      <w:lvlText w:val="%1."/>
      <w:lvlJc w:val="left"/>
      <w:pPr>
        <w:ind w:left="786" w:hanging="360"/>
      </w:pPr>
      <w:rPr>
        <w:rFonts w:ascii="Arial" w:eastAsia="Arial" w:hAnsi="Arial" w:cs="Arial"/>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3" w15:restartNumberingAfterBreak="0">
    <w:nsid w:val="3AE63BC1"/>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14"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5" w15:restartNumberingAfterBreak="0">
    <w:nsid w:val="4316677C"/>
    <w:multiLevelType w:val="hybridMultilevel"/>
    <w:tmpl w:val="50E0FC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7"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8"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0" w15:restartNumberingAfterBreak="0">
    <w:nsid w:val="4DF2014B"/>
    <w:multiLevelType w:val="hybridMultilevel"/>
    <w:tmpl w:val="AF828054"/>
    <w:lvl w:ilvl="0" w:tplc="7D34D6F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A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AF6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C5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8E3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6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6F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007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3"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582A7FE7"/>
    <w:multiLevelType w:val="hybridMultilevel"/>
    <w:tmpl w:val="A53ED07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5"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6"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D424D"/>
    <w:multiLevelType w:val="hybridMultilevel"/>
    <w:tmpl w:val="50E0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32" w15:restartNumberingAfterBreak="0">
    <w:nsid w:val="675904B5"/>
    <w:multiLevelType w:val="hybridMultilevel"/>
    <w:tmpl w:val="FF02B23A"/>
    <w:lvl w:ilvl="0" w:tplc="C5E0D236">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3"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35"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7"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0"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31"/>
  </w:num>
  <w:num w:numId="2" w16cid:durableId="1298797676">
    <w:abstractNumId w:val="24"/>
  </w:num>
  <w:num w:numId="3" w16cid:durableId="117263412">
    <w:abstractNumId w:val="21"/>
  </w:num>
  <w:num w:numId="4" w16cid:durableId="1235116955">
    <w:abstractNumId w:val="23"/>
  </w:num>
  <w:num w:numId="5" w16cid:durableId="1373772450">
    <w:abstractNumId w:val="19"/>
  </w:num>
  <w:num w:numId="6" w16cid:durableId="841552445">
    <w:abstractNumId w:val="40"/>
  </w:num>
  <w:num w:numId="7" w16cid:durableId="1725249711">
    <w:abstractNumId w:val="35"/>
  </w:num>
  <w:num w:numId="8" w16cid:durableId="1408767813">
    <w:abstractNumId w:val="33"/>
  </w:num>
  <w:num w:numId="9" w16cid:durableId="1677461068">
    <w:abstractNumId w:val="2"/>
  </w:num>
  <w:num w:numId="10" w16cid:durableId="44257684">
    <w:abstractNumId w:val="9"/>
  </w:num>
  <w:num w:numId="11" w16cid:durableId="789712440">
    <w:abstractNumId w:val="5"/>
  </w:num>
  <w:num w:numId="12" w16cid:durableId="117727128">
    <w:abstractNumId w:val="17"/>
  </w:num>
  <w:num w:numId="13" w16cid:durableId="523832056">
    <w:abstractNumId w:val="29"/>
  </w:num>
  <w:num w:numId="14" w16cid:durableId="964196322">
    <w:abstractNumId w:val="14"/>
  </w:num>
  <w:num w:numId="15" w16cid:durableId="1616137606">
    <w:abstractNumId w:val="25"/>
  </w:num>
  <w:num w:numId="16" w16cid:durableId="946817629">
    <w:abstractNumId w:val="11"/>
  </w:num>
  <w:num w:numId="17" w16cid:durableId="1919516194">
    <w:abstractNumId w:val="6"/>
  </w:num>
  <w:num w:numId="18" w16cid:durableId="520247313">
    <w:abstractNumId w:val="8"/>
  </w:num>
  <w:num w:numId="19" w16cid:durableId="437412012">
    <w:abstractNumId w:val="4"/>
  </w:num>
  <w:num w:numId="20" w16cid:durableId="1119881553">
    <w:abstractNumId w:val="22"/>
  </w:num>
  <w:num w:numId="21" w16cid:durableId="1516729106">
    <w:abstractNumId w:val="26"/>
  </w:num>
  <w:num w:numId="22" w16cid:durableId="2036421309">
    <w:abstractNumId w:val="12"/>
  </w:num>
  <w:num w:numId="23" w16cid:durableId="2101095203">
    <w:abstractNumId w:val="28"/>
  </w:num>
  <w:num w:numId="24" w16cid:durableId="1244294619">
    <w:abstractNumId w:val="10"/>
  </w:num>
  <w:num w:numId="25" w16cid:durableId="37706520">
    <w:abstractNumId w:val="1"/>
  </w:num>
  <w:num w:numId="26" w16cid:durableId="240606261">
    <w:abstractNumId w:val="18"/>
  </w:num>
  <w:num w:numId="27" w16cid:durableId="1910339101">
    <w:abstractNumId w:val="16"/>
  </w:num>
  <w:num w:numId="28" w16cid:durableId="124084489">
    <w:abstractNumId w:val="36"/>
  </w:num>
  <w:num w:numId="29" w16cid:durableId="1891064163">
    <w:abstractNumId w:val="38"/>
  </w:num>
  <w:num w:numId="30" w16cid:durableId="850725754">
    <w:abstractNumId w:val="39"/>
  </w:num>
  <w:num w:numId="31" w16cid:durableId="1174413860">
    <w:abstractNumId w:val="34"/>
  </w:num>
  <w:num w:numId="32" w16cid:durableId="919951473">
    <w:abstractNumId w:val="7"/>
  </w:num>
  <w:num w:numId="33" w16cid:durableId="1688487233">
    <w:abstractNumId w:val="30"/>
  </w:num>
  <w:num w:numId="34" w16cid:durableId="422461538">
    <w:abstractNumId w:val="37"/>
  </w:num>
  <w:num w:numId="35" w16cid:durableId="870147705">
    <w:abstractNumId w:val="27"/>
  </w:num>
  <w:num w:numId="36" w16cid:durableId="304044050">
    <w:abstractNumId w:val="32"/>
  </w:num>
  <w:num w:numId="37" w16cid:durableId="235172121">
    <w:abstractNumId w:val="20"/>
  </w:num>
  <w:num w:numId="38" w16cid:durableId="1663851320">
    <w:abstractNumId w:val="13"/>
  </w:num>
  <w:num w:numId="39" w16cid:durableId="301540937">
    <w:abstractNumId w:val="0"/>
  </w:num>
  <w:num w:numId="40" w16cid:durableId="410125345">
    <w:abstractNumId w:val="3"/>
  </w:num>
  <w:num w:numId="41" w16cid:durableId="98235007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309FC"/>
    <w:rsid w:val="00033FED"/>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74199"/>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4B81"/>
    <w:rsid w:val="000A4E8B"/>
    <w:rsid w:val="000A59B6"/>
    <w:rsid w:val="000A6AA5"/>
    <w:rsid w:val="000A7EAB"/>
    <w:rsid w:val="000B15DF"/>
    <w:rsid w:val="000B2A64"/>
    <w:rsid w:val="000B49F7"/>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0955"/>
    <w:rsid w:val="00121AA4"/>
    <w:rsid w:val="001221A2"/>
    <w:rsid w:val="00122467"/>
    <w:rsid w:val="0012367D"/>
    <w:rsid w:val="00123FE5"/>
    <w:rsid w:val="00125A90"/>
    <w:rsid w:val="00130D13"/>
    <w:rsid w:val="0013270B"/>
    <w:rsid w:val="00134343"/>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3CEF"/>
    <w:rsid w:val="00164F7F"/>
    <w:rsid w:val="00167413"/>
    <w:rsid w:val="00170B5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E69"/>
    <w:rsid w:val="001A3664"/>
    <w:rsid w:val="001A398C"/>
    <w:rsid w:val="001A3C7F"/>
    <w:rsid w:val="001A45CD"/>
    <w:rsid w:val="001A6255"/>
    <w:rsid w:val="001A671E"/>
    <w:rsid w:val="001A7960"/>
    <w:rsid w:val="001B25CF"/>
    <w:rsid w:val="001B4733"/>
    <w:rsid w:val="001B4CF3"/>
    <w:rsid w:val="001B6428"/>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0B5A"/>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41B"/>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940"/>
    <w:rsid w:val="00223B23"/>
    <w:rsid w:val="00223DE5"/>
    <w:rsid w:val="00225772"/>
    <w:rsid w:val="00225951"/>
    <w:rsid w:val="002309E2"/>
    <w:rsid w:val="00230F8C"/>
    <w:rsid w:val="00231724"/>
    <w:rsid w:val="00233649"/>
    <w:rsid w:val="00234211"/>
    <w:rsid w:val="00234A0C"/>
    <w:rsid w:val="002372CE"/>
    <w:rsid w:val="00237528"/>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65BD"/>
    <w:rsid w:val="0028734A"/>
    <w:rsid w:val="002878AB"/>
    <w:rsid w:val="0029013A"/>
    <w:rsid w:val="00290F85"/>
    <w:rsid w:val="002918D2"/>
    <w:rsid w:val="00292F24"/>
    <w:rsid w:val="002970B7"/>
    <w:rsid w:val="00297F5E"/>
    <w:rsid w:val="00297F9F"/>
    <w:rsid w:val="002A2BD2"/>
    <w:rsid w:val="002A4DF8"/>
    <w:rsid w:val="002A5A95"/>
    <w:rsid w:val="002B02D7"/>
    <w:rsid w:val="002B66EE"/>
    <w:rsid w:val="002B721A"/>
    <w:rsid w:val="002C16B9"/>
    <w:rsid w:val="002C436C"/>
    <w:rsid w:val="002C6608"/>
    <w:rsid w:val="002D1E87"/>
    <w:rsid w:val="002D3BA8"/>
    <w:rsid w:val="002D3E38"/>
    <w:rsid w:val="002D4336"/>
    <w:rsid w:val="002D4400"/>
    <w:rsid w:val="002D7F17"/>
    <w:rsid w:val="002E1A22"/>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0294"/>
    <w:rsid w:val="0034109C"/>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6593"/>
    <w:rsid w:val="00367498"/>
    <w:rsid w:val="003728BB"/>
    <w:rsid w:val="00373E95"/>
    <w:rsid w:val="00376B2E"/>
    <w:rsid w:val="003775B1"/>
    <w:rsid w:val="003827AB"/>
    <w:rsid w:val="00382D19"/>
    <w:rsid w:val="003837A2"/>
    <w:rsid w:val="00385BA2"/>
    <w:rsid w:val="00386EE9"/>
    <w:rsid w:val="0039080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5BE0"/>
    <w:rsid w:val="003E6B72"/>
    <w:rsid w:val="003E7B68"/>
    <w:rsid w:val="003F0019"/>
    <w:rsid w:val="003F0F7E"/>
    <w:rsid w:val="003F287C"/>
    <w:rsid w:val="003F2BB6"/>
    <w:rsid w:val="003F485F"/>
    <w:rsid w:val="003F5C08"/>
    <w:rsid w:val="003F760D"/>
    <w:rsid w:val="003F7E2B"/>
    <w:rsid w:val="004001E2"/>
    <w:rsid w:val="0040134B"/>
    <w:rsid w:val="00406CF7"/>
    <w:rsid w:val="0040747A"/>
    <w:rsid w:val="0040751D"/>
    <w:rsid w:val="00411C6B"/>
    <w:rsid w:val="0041234C"/>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5779"/>
    <w:rsid w:val="0047734C"/>
    <w:rsid w:val="00477B3C"/>
    <w:rsid w:val="00480908"/>
    <w:rsid w:val="004856AE"/>
    <w:rsid w:val="0048599F"/>
    <w:rsid w:val="00485E48"/>
    <w:rsid w:val="004863A0"/>
    <w:rsid w:val="004878E4"/>
    <w:rsid w:val="00490B94"/>
    <w:rsid w:val="0049172A"/>
    <w:rsid w:val="0049230D"/>
    <w:rsid w:val="00492E22"/>
    <w:rsid w:val="004952FF"/>
    <w:rsid w:val="00496B48"/>
    <w:rsid w:val="00496D52"/>
    <w:rsid w:val="004A1015"/>
    <w:rsid w:val="004A11D3"/>
    <w:rsid w:val="004A12D6"/>
    <w:rsid w:val="004A5C57"/>
    <w:rsid w:val="004B0675"/>
    <w:rsid w:val="004B0DCE"/>
    <w:rsid w:val="004B2ECF"/>
    <w:rsid w:val="004B2F8B"/>
    <w:rsid w:val="004B3671"/>
    <w:rsid w:val="004B36ED"/>
    <w:rsid w:val="004B3D59"/>
    <w:rsid w:val="004B438B"/>
    <w:rsid w:val="004B4C05"/>
    <w:rsid w:val="004B4EF0"/>
    <w:rsid w:val="004B56D0"/>
    <w:rsid w:val="004B5EC6"/>
    <w:rsid w:val="004B6371"/>
    <w:rsid w:val="004B779F"/>
    <w:rsid w:val="004C3D72"/>
    <w:rsid w:val="004C562C"/>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BF4"/>
    <w:rsid w:val="005265AA"/>
    <w:rsid w:val="005268A0"/>
    <w:rsid w:val="005306B1"/>
    <w:rsid w:val="00531F00"/>
    <w:rsid w:val="00533531"/>
    <w:rsid w:val="0053515E"/>
    <w:rsid w:val="005357FF"/>
    <w:rsid w:val="0053665D"/>
    <w:rsid w:val="00536D87"/>
    <w:rsid w:val="00540FA1"/>
    <w:rsid w:val="00543A28"/>
    <w:rsid w:val="00545C62"/>
    <w:rsid w:val="00546D5E"/>
    <w:rsid w:val="0055186B"/>
    <w:rsid w:val="00553A69"/>
    <w:rsid w:val="005544DE"/>
    <w:rsid w:val="00554AAB"/>
    <w:rsid w:val="005567FC"/>
    <w:rsid w:val="0056197F"/>
    <w:rsid w:val="005631A9"/>
    <w:rsid w:val="00566525"/>
    <w:rsid w:val="00567653"/>
    <w:rsid w:val="00567674"/>
    <w:rsid w:val="0057016B"/>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3228"/>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5823"/>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08B"/>
    <w:rsid w:val="00676611"/>
    <w:rsid w:val="00676C87"/>
    <w:rsid w:val="00676DFC"/>
    <w:rsid w:val="00681755"/>
    <w:rsid w:val="00683479"/>
    <w:rsid w:val="00685234"/>
    <w:rsid w:val="00685784"/>
    <w:rsid w:val="00685867"/>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04A0"/>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09CB"/>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2261"/>
    <w:rsid w:val="00714211"/>
    <w:rsid w:val="00716DCF"/>
    <w:rsid w:val="00717A46"/>
    <w:rsid w:val="007240CA"/>
    <w:rsid w:val="00733B9D"/>
    <w:rsid w:val="00734C9B"/>
    <w:rsid w:val="00734DEE"/>
    <w:rsid w:val="00740680"/>
    <w:rsid w:val="00740F1E"/>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3209"/>
    <w:rsid w:val="00785F8E"/>
    <w:rsid w:val="00786D1D"/>
    <w:rsid w:val="00790038"/>
    <w:rsid w:val="00790A43"/>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D38"/>
    <w:rsid w:val="007B309C"/>
    <w:rsid w:val="007B6A38"/>
    <w:rsid w:val="007B78C9"/>
    <w:rsid w:val="007C2195"/>
    <w:rsid w:val="007C24F6"/>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75A1"/>
    <w:rsid w:val="007E7C98"/>
    <w:rsid w:val="007F29BF"/>
    <w:rsid w:val="007F3BAC"/>
    <w:rsid w:val="007F3FFE"/>
    <w:rsid w:val="007F47D4"/>
    <w:rsid w:val="007F58B8"/>
    <w:rsid w:val="007F5AB0"/>
    <w:rsid w:val="007F698A"/>
    <w:rsid w:val="00801E26"/>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4F25"/>
    <w:rsid w:val="00827AE1"/>
    <w:rsid w:val="00830883"/>
    <w:rsid w:val="00831069"/>
    <w:rsid w:val="00831D2C"/>
    <w:rsid w:val="008329E1"/>
    <w:rsid w:val="00834B8F"/>
    <w:rsid w:val="008356B7"/>
    <w:rsid w:val="00840E3B"/>
    <w:rsid w:val="00845740"/>
    <w:rsid w:val="00850D3B"/>
    <w:rsid w:val="0085400C"/>
    <w:rsid w:val="00854D3F"/>
    <w:rsid w:val="00856374"/>
    <w:rsid w:val="008645CA"/>
    <w:rsid w:val="00865E1C"/>
    <w:rsid w:val="00866DB6"/>
    <w:rsid w:val="00866E04"/>
    <w:rsid w:val="00873D50"/>
    <w:rsid w:val="00873FE4"/>
    <w:rsid w:val="00874556"/>
    <w:rsid w:val="00874704"/>
    <w:rsid w:val="008777F2"/>
    <w:rsid w:val="00884C85"/>
    <w:rsid w:val="00885676"/>
    <w:rsid w:val="00886315"/>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546C"/>
    <w:rsid w:val="008D56FA"/>
    <w:rsid w:val="008D735A"/>
    <w:rsid w:val="008D7E04"/>
    <w:rsid w:val="008E0028"/>
    <w:rsid w:val="008E099C"/>
    <w:rsid w:val="008E12D3"/>
    <w:rsid w:val="008E353A"/>
    <w:rsid w:val="008E6C43"/>
    <w:rsid w:val="008E7612"/>
    <w:rsid w:val="008E7B07"/>
    <w:rsid w:val="008F059C"/>
    <w:rsid w:val="008F3004"/>
    <w:rsid w:val="008F6388"/>
    <w:rsid w:val="008F79F4"/>
    <w:rsid w:val="009002E5"/>
    <w:rsid w:val="00900A77"/>
    <w:rsid w:val="00906200"/>
    <w:rsid w:val="00906501"/>
    <w:rsid w:val="00910086"/>
    <w:rsid w:val="009102E6"/>
    <w:rsid w:val="0091182B"/>
    <w:rsid w:val="00912CA1"/>
    <w:rsid w:val="00913ED5"/>
    <w:rsid w:val="009167B8"/>
    <w:rsid w:val="00917C78"/>
    <w:rsid w:val="009222EF"/>
    <w:rsid w:val="00922D53"/>
    <w:rsid w:val="009267EF"/>
    <w:rsid w:val="00930494"/>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ACC"/>
    <w:rsid w:val="00967E55"/>
    <w:rsid w:val="009719B8"/>
    <w:rsid w:val="009744EF"/>
    <w:rsid w:val="0097765B"/>
    <w:rsid w:val="00980CA3"/>
    <w:rsid w:val="00982BF5"/>
    <w:rsid w:val="00983155"/>
    <w:rsid w:val="00983C45"/>
    <w:rsid w:val="00984391"/>
    <w:rsid w:val="0098610D"/>
    <w:rsid w:val="00987A1C"/>
    <w:rsid w:val="00992C22"/>
    <w:rsid w:val="00995B11"/>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5450"/>
    <w:rsid w:val="009E6B54"/>
    <w:rsid w:val="009F131F"/>
    <w:rsid w:val="009F1527"/>
    <w:rsid w:val="009F19BF"/>
    <w:rsid w:val="009F248B"/>
    <w:rsid w:val="009F2523"/>
    <w:rsid w:val="009F5509"/>
    <w:rsid w:val="009F5CC0"/>
    <w:rsid w:val="009F6A29"/>
    <w:rsid w:val="00A01C70"/>
    <w:rsid w:val="00A0211E"/>
    <w:rsid w:val="00A0267D"/>
    <w:rsid w:val="00A02AB8"/>
    <w:rsid w:val="00A03022"/>
    <w:rsid w:val="00A033F0"/>
    <w:rsid w:val="00A048D6"/>
    <w:rsid w:val="00A054B6"/>
    <w:rsid w:val="00A0574B"/>
    <w:rsid w:val="00A06891"/>
    <w:rsid w:val="00A07395"/>
    <w:rsid w:val="00A0790A"/>
    <w:rsid w:val="00A07A4B"/>
    <w:rsid w:val="00A12B73"/>
    <w:rsid w:val="00A13171"/>
    <w:rsid w:val="00A13993"/>
    <w:rsid w:val="00A1522F"/>
    <w:rsid w:val="00A16A5D"/>
    <w:rsid w:val="00A176A3"/>
    <w:rsid w:val="00A17D6A"/>
    <w:rsid w:val="00A210E4"/>
    <w:rsid w:val="00A21CBE"/>
    <w:rsid w:val="00A21CDD"/>
    <w:rsid w:val="00A23B42"/>
    <w:rsid w:val="00A243FD"/>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C5B"/>
    <w:rsid w:val="00A83E94"/>
    <w:rsid w:val="00A8475C"/>
    <w:rsid w:val="00A85F0C"/>
    <w:rsid w:val="00A8643B"/>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B77DA"/>
    <w:rsid w:val="00AC0BC1"/>
    <w:rsid w:val="00AC31F0"/>
    <w:rsid w:val="00AC4031"/>
    <w:rsid w:val="00AC4CDB"/>
    <w:rsid w:val="00AC5075"/>
    <w:rsid w:val="00AC5A24"/>
    <w:rsid w:val="00AD08A7"/>
    <w:rsid w:val="00AD45BE"/>
    <w:rsid w:val="00AD597E"/>
    <w:rsid w:val="00AE1554"/>
    <w:rsid w:val="00AE159E"/>
    <w:rsid w:val="00AE4E03"/>
    <w:rsid w:val="00AE5BE2"/>
    <w:rsid w:val="00AE6843"/>
    <w:rsid w:val="00AE77E1"/>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2E22"/>
    <w:rsid w:val="00B13C09"/>
    <w:rsid w:val="00B14D83"/>
    <w:rsid w:val="00B20E28"/>
    <w:rsid w:val="00B22875"/>
    <w:rsid w:val="00B2438C"/>
    <w:rsid w:val="00B2469F"/>
    <w:rsid w:val="00B26D56"/>
    <w:rsid w:val="00B304C7"/>
    <w:rsid w:val="00B32C73"/>
    <w:rsid w:val="00B32D1D"/>
    <w:rsid w:val="00B343C9"/>
    <w:rsid w:val="00B347E1"/>
    <w:rsid w:val="00B36473"/>
    <w:rsid w:val="00B375B2"/>
    <w:rsid w:val="00B407F5"/>
    <w:rsid w:val="00B44929"/>
    <w:rsid w:val="00B501BD"/>
    <w:rsid w:val="00B51C11"/>
    <w:rsid w:val="00B604CA"/>
    <w:rsid w:val="00B606AF"/>
    <w:rsid w:val="00B616ED"/>
    <w:rsid w:val="00B626C4"/>
    <w:rsid w:val="00B632BB"/>
    <w:rsid w:val="00B6494C"/>
    <w:rsid w:val="00B65295"/>
    <w:rsid w:val="00B66455"/>
    <w:rsid w:val="00B66CBA"/>
    <w:rsid w:val="00B67A2A"/>
    <w:rsid w:val="00B70D05"/>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2FD2"/>
    <w:rsid w:val="00BA35A3"/>
    <w:rsid w:val="00BA3F44"/>
    <w:rsid w:val="00BA5096"/>
    <w:rsid w:val="00BA5FAB"/>
    <w:rsid w:val="00BA6661"/>
    <w:rsid w:val="00BB1626"/>
    <w:rsid w:val="00BB2620"/>
    <w:rsid w:val="00BB2783"/>
    <w:rsid w:val="00BB318C"/>
    <w:rsid w:val="00BB3756"/>
    <w:rsid w:val="00BB56E5"/>
    <w:rsid w:val="00BB590A"/>
    <w:rsid w:val="00BB6557"/>
    <w:rsid w:val="00BB6ED5"/>
    <w:rsid w:val="00BB7D5A"/>
    <w:rsid w:val="00BC0452"/>
    <w:rsid w:val="00BC10FC"/>
    <w:rsid w:val="00BC1843"/>
    <w:rsid w:val="00BC1C9E"/>
    <w:rsid w:val="00BC24B3"/>
    <w:rsid w:val="00BC25EA"/>
    <w:rsid w:val="00BC4DC4"/>
    <w:rsid w:val="00BC591F"/>
    <w:rsid w:val="00BC6932"/>
    <w:rsid w:val="00BD065A"/>
    <w:rsid w:val="00BD0E2A"/>
    <w:rsid w:val="00BD10CC"/>
    <w:rsid w:val="00BD320A"/>
    <w:rsid w:val="00BD536C"/>
    <w:rsid w:val="00BE1F1D"/>
    <w:rsid w:val="00BE3B76"/>
    <w:rsid w:val="00BE5028"/>
    <w:rsid w:val="00BF1D2E"/>
    <w:rsid w:val="00BF30EF"/>
    <w:rsid w:val="00BF361C"/>
    <w:rsid w:val="00BF4607"/>
    <w:rsid w:val="00BF6F26"/>
    <w:rsid w:val="00BF7C94"/>
    <w:rsid w:val="00C00A14"/>
    <w:rsid w:val="00C00C76"/>
    <w:rsid w:val="00C05065"/>
    <w:rsid w:val="00C06506"/>
    <w:rsid w:val="00C1133E"/>
    <w:rsid w:val="00C132A6"/>
    <w:rsid w:val="00C133B1"/>
    <w:rsid w:val="00C149B9"/>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47D37"/>
    <w:rsid w:val="00C50C6B"/>
    <w:rsid w:val="00C50CB3"/>
    <w:rsid w:val="00C52AB7"/>
    <w:rsid w:val="00C52FE1"/>
    <w:rsid w:val="00C53525"/>
    <w:rsid w:val="00C5554A"/>
    <w:rsid w:val="00C55C4D"/>
    <w:rsid w:val="00C57247"/>
    <w:rsid w:val="00C60447"/>
    <w:rsid w:val="00C61DB7"/>
    <w:rsid w:val="00C62346"/>
    <w:rsid w:val="00C6243C"/>
    <w:rsid w:val="00C652A4"/>
    <w:rsid w:val="00C722C4"/>
    <w:rsid w:val="00C7447F"/>
    <w:rsid w:val="00C74863"/>
    <w:rsid w:val="00C77223"/>
    <w:rsid w:val="00C80873"/>
    <w:rsid w:val="00C827A2"/>
    <w:rsid w:val="00C83760"/>
    <w:rsid w:val="00C837F7"/>
    <w:rsid w:val="00C8383B"/>
    <w:rsid w:val="00C87F16"/>
    <w:rsid w:val="00C90C01"/>
    <w:rsid w:val="00C93552"/>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669D"/>
    <w:rsid w:val="00CB688E"/>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376"/>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44BA"/>
    <w:rsid w:val="00D454BD"/>
    <w:rsid w:val="00D47A4B"/>
    <w:rsid w:val="00D50121"/>
    <w:rsid w:val="00D503A1"/>
    <w:rsid w:val="00D51279"/>
    <w:rsid w:val="00D521CF"/>
    <w:rsid w:val="00D53232"/>
    <w:rsid w:val="00D541DF"/>
    <w:rsid w:val="00D544C9"/>
    <w:rsid w:val="00D55E54"/>
    <w:rsid w:val="00D56173"/>
    <w:rsid w:val="00D64040"/>
    <w:rsid w:val="00D64592"/>
    <w:rsid w:val="00D65D63"/>
    <w:rsid w:val="00D664D3"/>
    <w:rsid w:val="00D715C6"/>
    <w:rsid w:val="00D73B9B"/>
    <w:rsid w:val="00D76012"/>
    <w:rsid w:val="00D8181B"/>
    <w:rsid w:val="00D82F8E"/>
    <w:rsid w:val="00D9008E"/>
    <w:rsid w:val="00D90A3D"/>
    <w:rsid w:val="00D9165C"/>
    <w:rsid w:val="00D91F13"/>
    <w:rsid w:val="00D9216E"/>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0D0"/>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3EFC"/>
    <w:rsid w:val="00E244EA"/>
    <w:rsid w:val="00E24ED6"/>
    <w:rsid w:val="00E25125"/>
    <w:rsid w:val="00E27250"/>
    <w:rsid w:val="00E275A5"/>
    <w:rsid w:val="00E27953"/>
    <w:rsid w:val="00E3450B"/>
    <w:rsid w:val="00E364E8"/>
    <w:rsid w:val="00E37014"/>
    <w:rsid w:val="00E409FF"/>
    <w:rsid w:val="00E4124D"/>
    <w:rsid w:val="00E44BF7"/>
    <w:rsid w:val="00E45455"/>
    <w:rsid w:val="00E456A0"/>
    <w:rsid w:val="00E4595A"/>
    <w:rsid w:val="00E45C9D"/>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2D99"/>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069"/>
    <w:rsid w:val="00F815EB"/>
    <w:rsid w:val="00F82D54"/>
    <w:rsid w:val="00F84D2C"/>
    <w:rsid w:val="00F85128"/>
    <w:rsid w:val="00F8567D"/>
    <w:rsid w:val="00F91C8D"/>
    <w:rsid w:val="00F92005"/>
    <w:rsid w:val="00F95A15"/>
    <w:rsid w:val="00F976E0"/>
    <w:rsid w:val="00F97936"/>
    <w:rsid w:val="00F97A6D"/>
    <w:rsid w:val="00FA29F2"/>
    <w:rsid w:val="00FA5016"/>
    <w:rsid w:val="00FA5565"/>
    <w:rsid w:val="00FA614A"/>
    <w:rsid w:val="00FA62D7"/>
    <w:rsid w:val="00FB0608"/>
    <w:rsid w:val="00FB4A09"/>
    <w:rsid w:val="00FB540F"/>
    <w:rsid w:val="00FB6C08"/>
    <w:rsid w:val="00FB71CA"/>
    <w:rsid w:val="00FB7EE2"/>
    <w:rsid w:val="00FC1667"/>
    <w:rsid w:val="00FC410B"/>
    <w:rsid w:val="00FC4339"/>
    <w:rsid w:val="00FD1258"/>
    <w:rsid w:val="00FD42A3"/>
    <w:rsid w:val="00FD4856"/>
    <w:rsid w:val="00FD4B12"/>
    <w:rsid w:val="00FD5A88"/>
    <w:rsid w:val="00FD5BBA"/>
    <w:rsid w:val="00FD636C"/>
    <w:rsid w:val="00FD7C24"/>
    <w:rsid w:val="00FE0157"/>
    <w:rsid w:val="00FE2148"/>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E2E95A1B-D8D7-4CDC-8B00-FC48DBAB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43409921">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cp:lastPrinted>2023-06-14T13:34:00Z</cp:lastPrinted>
  <dcterms:created xsi:type="dcterms:W3CDTF">2023-06-14T13:45:00Z</dcterms:created>
  <dcterms:modified xsi:type="dcterms:W3CDTF">2023-07-05T13:33:00Z</dcterms:modified>
  <dc:language>en-GB</dc:language>
</cp:coreProperties>
</file>