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28BC" w14:textId="365FBF61" w:rsidR="0006026B" w:rsidRDefault="00433B0B">
      <w:pPr>
        <w:spacing w:before="62"/>
        <w:ind w:right="459"/>
        <w:jc w:val="center"/>
        <w:rPr>
          <w:b/>
          <w:spacing w:val="-2"/>
          <w:sz w:val="24"/>
          <w:u w:val="single"/>
        </w:rPr>
      </w:pPr>
      <w:proofErr w:type="spellStart"/>
      <w:r>
        <w:rPr>
          <w:b/>
          <w:sz w:val="24"/>
          <w:u w:val="single"/>
        </w:rPr>
        <w:t>Eakring</w:t>
      </w:r>
      <w:proofErr w:type="spellEnd"/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Parish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Council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Meeting</w:t>
      </w:r>
      <w:r>
        <w:rPr>
          <w:b/>
          <w:spacing w:val="-2"/>
          <w:sz w:val="24"/>
          <w:u w:val="single"/>
        </w:rPr>
        <w:t xml:space="preserve"> </w:t>
      </w:r>
      <w:r w:rsidR="00F315C3">
        <w:rPr>
          <w:b/>
          <w:spacing w:val="-2"/>
          <w:sz w:val="24"/>
          <w:u w:val="single"/>
        </w:rPr>
        <w:t>of</w:t>
      </w:r>
      <w:r w:rsidR="005D2D94">
        <w:rPr>
          <w:b/>
          <w:spacing w:val="-2"/>
          <w:sz w:val="24"/>
          <w:u w:val="single"/>
        </w:rPr>
        <w:t xml:space="preserve"> Thursday 29</w:t>
      </w:r>
      <w:r w:rsidR="005D2D94" w:rsidRPr="005D2D94">
        <w:rPr>
          <w:b/>
          <w:spacing w:val="-2"/>
          <w:sz w:val="24"/>
          <w:u w:val="single"/>
          <w:vertAlign w:val="superscript"/>
        </w:rPr>
        <w:t>th</w:t>
      </w:r>
      <w:r w:rsidR="005D2D94">
        <w:rPr>
          <w:b/>
          <w:spacing w:val="-2"/>
          <w:sz w:val="24"/>
          <w:u w:val="single"/>
        </w:rPr>
        <w:t xml:space="preserve"> February 2024</w:t>
      </w:r>
      <w:r w:rsidR="00F315C3">
        <w:rPr>
          <w:b/>
          <w:spacing w:val="-2"/>
          <w:sz w:val="24"/>
          <w:u w:val="single"/>
        </w:rPr>
        <w:t xml:space="preserve"> at the Cator Hall</w:t>
      </w:r>
    </w:p>
    <w:p w14:paraId="6132DCF4" w14:textId="77777777" w:rsidR="00676AB3" w:rsidRDefault="00676AB3">
      <w:pPr>
        <w:spacing w:before="62"/>
        <w:ind w:right="459"/>
        <w:jc w:val="center"/>
        <w:rPr>
          <w:b/>
          <w:spacing w:val="-2"/>
          <w:sz w:val="24"/>
          <w:u w:val="single"/>
        </w:rPr>
      </w:pPr>
    </w:p>
    <w:p w14:paraId="569916C8" w14:textId="5F399DEA" w:rsidR="00676AB3" w:rsidRDefault="00676AB3">
      <w:pPr>
        <w:spacing w:before="62"/>
        <w:ind w:right="459"/>
        <w:jc w:val="center"/>
        <w:rPr>
          <w:b/>
          <w:spacing w:val="-2"/>
          <w:sz w:val="24"/>
          <w:u w:val="single"/>
        </w:rPr>
      </w:pPr>
      <w:r>
        <w:rPr>
          <w:b/>
          <w:spacing w:val="-2"/>
          <w:sz w:val="24"/>
          <w:u w:val="single"/>
        </w:rPr>
        <w:t>MINUTES</w:t>
      </w:r>
    </w:p>
    <w:p w14:paraId="616DF405" w14:textId="74813706" w:rsidR="00C353A8" w:rsidRDefault="00C353A8">
      <w:pPr>
        <w:spacing w:before="62"/>
        <w:ind w:right="459"/>
        <w:jc w:val="center"/>
        <w:rPr>
          <w:b/>
          <w:spacing w:val="-2"/>
          <w:sz w:val="24"/>
          <w:u w:val="single"/>
        </w:rPr>
      </w:pPr>
      <w:r>
        <w:rPr>
          <w:b/>
          <w:noProof/>
          <w:spacing w:val="-2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8E3A2" wp14:editId="72CE14C1">
                <wp:simplePos x="0" y="0"/>
                <wp:positionH relativeFrom="column">
                  <wp:posOffset>238760</wp:posOffset>
                </wp:positionH>
                <wp:positionV relativeFrom="paragraph">
                  <wp:posOffset>130810</wp:posOffset>
                </wp:positionV>
                <wp:extent cx="6804660" cy="975360"/>
                <wp:effectExtent l="0" t="0" r="15240" b="15240"/>
                <wp:wrapNone/>
                <wp:docPr id="14978801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84AFA" w14:textId="43CA0B0B" w:rsidR="00C353A8" w:rsidRDefault="00C353A8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lang w:val="en-GB"/>
                              </w:rPr>
                              <w:t>Present;</w:t>
                            </w:r>
                            <w:proofErr w:type="gramEnd"/>
                          </w:p>
                          <w:p w14:paraId="299D60A8" w14:textId="2B67BC91" w:rsidR="00AE6DE9" w:rsidRDefault="00AE6DE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Councillors </w:t>
                            </w:r>
                            <w:r w:rsidR="00983A61">
                              <w:rPr>
                                <w:lang w:val="en-GB"/>
                              </w:rPr>
                              <w:t xml:space="preserve">T </w:t>
                            </w:r>
                            <w:r w:rsidR="00197DDD">
                              <w:rPr>
                                <w:lang w:val="en-GB"/>
                              </w:rPr>
                              <w:t xml:space="preserve">White </w:t>
                            </w:r>
                            <w:r w:rsidR="003C0D05">
                              <w:rPr>
                                <w:lang w:val="en-GB"/>
                              </w:rPr>
                              <w:t xml:space="preserve">(Vice Chair), </w:t>
                            </w:r>
                            <w:r w:rsidR="00BE292C">
                              <w:rPr>
                                <w:lang w:val="en-GB"/>
                              </w:rPr>
                              <w:t>K Peet</w:t>
                            </w:r>
                            <w:r w:rsidR="00E901DF">
                              <w:rPr>
                                <w:lang w:val="en-GB"/>
                              </w:rPr>
                              <w:t xml:space="preserve"> (incoming Chair), </w:t>
                            </w:r>
                            <w:r w:rsidR="003C0D05">
                              <w:rPr>
                                <w:lang w:val="en-GB"/>
                              </w:rPr>
                              <w:t xml:space="preserve">Peter Clifford, </w:t>
                            </w:r>
                            <w:r w:rsidR="00EB5C58">
                              <w:rPr>
                                <w:lang w:val="en-GB"/>
                              </w:rPr>
                              <w:t>S Holmes</w:t>
                            </w:r>
                            <w:r w:rsidR="00185498">
                              <w:rPr>
                                <w:lang w:val="en-GB"/>
                              </w:rPr>
                              <w:t xml:space="preserve">, </w:t>
                            </w:r>
                            <w:r w:rsidR="003218F0">
                              <w:rPr>
                                <w:lang w:val="en-GB"/>
                              </w:rPr>
                              <w:t>S</w:t>
                            </w:r>
                            <w:r w:rsidR="00185498">
                              <w:rPr>
                                <w:lang w:val="en-GB"/>
                              </w:rPr>
                              <w:t xml:space="preserve"> Foster</w:t>
                            </w:r>
                          </w:p>
                          <w:p w14:paraId="2C49893B" w14:textId="38ACC98D" w:rsidR="00C353A8" w:rsidRDefault="00DB7D5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13 members of the public</w:t>
                            </w:r>
                          </w:p>
                          <w:p w14:paraId="4895E405" w14:textId="77777777" w:rsidR="00B92DA2" w:rsidRDefault="00B92DA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854A63F" w14:textId="7FDC3296" w:rsidR="00B92DA2" w:rsidRDefault="00B92DA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Locum Clerk Susan Stack</w:t>
                            </w:r>
                          </w:p>
                          <w:p w14:paraId="33B98B49" w14:textId="77777777" w:rsidR="00DB7D50" w:rsidRPr="00C353A8" w:rsidRDefault="00DB7D5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8E3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8pt;margin-top:10.3pt;width:535.8pt;height:7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O/NwIAAHw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" fillcolor="white [3201]" strokeweight=".5pt">
                <v:textbox>
                  <w:txbxContent>
                    <w:p w14:paraId="67C84AFA" w14:textId="43CA0B0B" w:rsidR="00C353A8" w:rsidRDefault="00C353A8">
                      <w:pPr>
                        <w:rPr>
                          <w:lang w:val="en-GB"/>
                        </w:rPr>
                      </w:pPr>
                      <w:proofErr w:type="gramStart"/>
                      <w:r>
                        <w:rPr>
                          <w:lang w:val="en-GB"/>
                        </w:rPr>
                        <w:t>Present;</w:t>
                      </w:r>
                      <w:proofErr w:type="gramEnd"/>
                    </w:p>
                    <w:p w14:paraId="299D60A8" w14:textId="2B67BC91" w:rsidR="00AE6DE9" w:rsidRDefault="00AE6DE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Councillors </w:t>
                      </w:r>
                      <w:r w:rsidR="00983A61">
                        <w:rPr>
                          <w:lang w:val="en-GB"/>
                        </w:rPr>
                        <w:t xml:space="preserve">T </w:t>
                      </w:r>
                      <w:r w:rsidR="00197DDD">
                        <w:rPr>
                          <w:lang w:val="en-GB"/>
                        </w:rPr>
                        <w:t xml:space="preserve">White </w:t>
                      </w:r>
                      <w:r w:rsidR="003C0D05">
                        <w:rPr>
                          <w:lang w:val="en-GB"/>
                        </w:rPr>
                        <w:t xml:space="preserve">(Vice Chair), </w:t>
                      </w:r>
                      <w:r w:rsidR="00BE292C">
                        <w:rPr>
                          <w:lang w:val="en-GB"/>
                        </w:rPr>
                        <w:t>K Peet</w:t>
                      </w:r>
                      <w:r w:rsidR="00E901DF">
                        <w:rPr>
                          <w:lang w:val="en-GB"/>
                        </w:rPr>
                        <w:t xml:space="preserve"> (incoming Chair), </w:t>
                      </w:r>
                      <w:r w:rsidR="003C0D05">
                        <w:rPr>
                          <w:lang w:val="en-GB"/>
                        </w:rPr>
                        <w:t xml:space="preserve">Peter Clifford, </w:t>
                      </w:r>
                      <w:r w:rsidR="00EB5C58">
                        <w:rPr>
                          <w:lang w:val="en-GB"/>
                        </w:rPr>
                        <w:t>S Holmes</w:t>
                      </w:r>
                      <w:r w:rsidR="00185498">
                        <w:rPr>
                          <w:lang w:val="en-GB"/>
                        </w:rPr>
                        <w:t xml:space="preserve">, </w:t>
                      </w:r>
                      <w:r w:rsidR="003218F0">
                        <w:rPr>
                          <w:lang w:val="en-GB"/>
                        </w:rPr>
                        <w:t>S</w:t>
                      </w:r>
                      <w:r w:rsidR="00185498">
                        <w:rPr>
                          <w:lang w:val="en-GB"/>
                        </w:rPr>
                        <w:t xml:space="preserve"> Foster</w:t>
                      </w:r>
                    </w:p>
                    <w:p w14:paraId="2C49893B" w14:textId="38ACC98D" w:rsidR="00C353A8" w:rsidRDefault="00DB7D5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13 members of the public</w:t>
                      </w:r>
                    </w:p>
                    <w:p w14:paraId="4895E405" w14:textId="77777777" w:rsidR="00B92DA2" w:rsidRDefault="00B92DA2">
                      <w:pPr>
                        <w:rPr>
                          <w:lang w:val="en-GB"/>
                        </w:rPr>
                      </w:pPr>
                    </w:p>
                    <w:p w14:paraId="3854A63F" w14:textId="7FDC3296" w:rsidR="00B92DA2" w:rsidRDefault="00B92DA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Locum Clerk Susan Stack</w:t>
                      </w:r>
                    </w:p>
                    <w:p w14:paraId="33B98B49" w14:textId="77777777" w:rsidR="00DB7D50" w:rsidRPr="00C353A8" w:rsidRDefault="00DB7D5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290368" w14:textId="77777777" w:rsidR="00C353A8" w:rsidRDefault="00C353A8">
      <w:pPr>
        <w:spacing w:before="62"/>
        <w:ind w:right="459"/>
        <w:jc w:val="center"/>
        <w:rPr>
          <w:b/>
          <w:spacing w:val="-2"/>
          <w:sz w:val="24"/>
          <w:u w:val="single"/>
        </w:rPr>
      </w:pPr>
    </w:p>
    <w:p w14:paraId="48FC7161" w14:textId="77777777" w:rsidR="00C353A8" w:rsidRDefault="00C353A8">
      <w:pPr>
        <w:spacing w:before="62"/>
        <w:ind w:right="459"/>
        <w:jc w:val="center"/>
        <w:rPr>
          <w:b/>
          <w:spacing w:val="-2"/>
          <w:sz w:val="24"/>
          <w:u w:val="single"/>
        </w:rPr>
      </w:pPr>
    </w:p>
    <w:p w14:paraId="03E30396" w14:textId="77777777" w:rsidR="00C353A8" w:rsidRDefault="00C353A8">
      <w:pPr>
        <w:spacing w:before="62"/>
        <w:ind w:right="459"/>
        <w:jc w:val="center"/>
        <w:rPr>
          <w:b/>
          <w:spacing w:val="-2"/>
          <w:sz w:val="24"/>
          <w:u w:val="single"/>
        </w:rPr>
      </w:pPr>
    </w:p>
    <w:p w14:paraId="10D42A06" w14:textId="77777777" w:rsidR="00C353A8" w:rsidRDefault="00C353A8">
      <w:pPr>
        <w:spacing w:before="62"/>
        <w:ind w:right="459"/>
        <w:jc w:val="center"/>
        <w:rPr>
          <w:b/>
          <w:spacing w:val="-2"/>
          <w:sz w:val="24"/>
          <w:u w:val="single"/>
        </w:rPr>
      </w:pPr>
    </w:p>
    <w:p w14:paraId="2235BB49" w14:textId="77777777" w:rsidR="00C353A8" w:rsidRDefault="00C353A8">
      <w:pPr>
        <w:spacing w:before="62"/>
        <w:ind w:right="459"/>
        <w:jc w:val="center"/>
        <w:rPr>
          <w:b/>
          <w:spacing w:val="-2"/>
          <w:sz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57"/>
      </w:tblGrid>
      <w:tr w:rsidR="002E6036" w14:paraId="5576F862" w14:textId="77777777" w:rsidTr="00676AB3">
        <w:tc>
          <w:tcPr>
            <w:tcW w:w="1413" w:type="dxa"/>
          </w:tcPr>
          <w:p w14:paraId="7B953BBE" w14:textId="77777777" w:rsidR="002E6036" w:rsidRDefault="008D585E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EXT</w:t>
            </w:r>
          </w:p>
          <w:p w14:paraId="4C30B455" w14:textId="37BBD62B" w:rsidR="008D585E" w:rsidRDefault="008D585E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001/23</w:t>
            </w:r>
          </w:p>
        </w:tc>
        <w:tc>
          <w:tcPr>
            <w:tcW w:w="9767" w:type="dxa"/>
          </w:tcPr>
          <w:p w14:paraId="52546B54" w14:textId="77777777" w:rsidR="002E6036" w:rsidRDefault="008D585E" w:rsidP="008D585E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Election of Chair</w:t>
            </w:r>
          </w:p>
          <w:p w14:paraId="36B304D2" w14:textId="77777777" w:rsidR="008D585E" w:rsidRDefault="008D585E" w:rsidP="008D585E">
            <w:pPr>
              <w:spacing w:before="62"/>
              <w:ind w:right="45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Cllr K Peet was duly </w:t>
            </w:r>
            <w:proofErr w:type="gramStart"/>
            <w:r>
              <w:rPr>
                <w:bCs/>
                <w:sz w:val="24"/>
              </w:rPr>
              <w:t>elected</w:t>
            </w:r>
            <w:proofErr w:type="gramEnd"/>
          </w:p>
          <w:p w14:paraId="03830C2E" w14:textId="1AA2E369" w:rsidR="008D585E" w:rsidRPr="008D585E" w:rsidRDefault="008D585E" w:rsidP="008D585E">
            <w:pPr>
              <w:spacing w:before="62"/>
              <w:ind w:right="459"/>
              <w:rPr>
                <w:bCs/>
                <w:sz w:val="24"/>
              </w:rPr>
            </w:pPr>
          </w:p>
        </w:tc>
      </w:tr>
      <w:tr w:rsidR="002E6036" w14:paraId="2C870BE5" w14:textId="77777777" w:rsidTr="00676AB3">
        <w:tc>
          <w:tcPr>
            <w:tcW w:w="1413" w:type="dxa"/>
          </w:tcPr>
          <w:p w14:paraId="50239FDE" w14:textId="0984377C" w:rsidR="002E6036" w:rsidRDefault="005D2D94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EXT 00</w:t>
            </w:r>
            <w:r w:rsidR="00E224D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/23</w:t>
            </w:r>
          </w:p>
        </w:tc>
        <w:tc>
          <w:tcPr>
            <w:tcW w:w="9767" w:type="dxa"/>
          </w:tcPr>
          <w:p w14:paraId="1F26ECB3" w14:textId="7D0B6708" w:rsidR="00A81038" w:rsidRDefault="00A81038" w:rsidP="00702AE2">
            <w:pPr>
              <w:tabs>
                <w:tab w:val="left" w:pos="886"/>
              </w:tabs>
              <w:spacing w:before="4"/>
              <w:rPr>
                <w:spacing w:val="-4"/>
                <w:sz w:val="24"/>
              </w:rPr>
            </w:pPr>
            <w:r w:rsidRPr="00A21334">
              <w:rPr>
                <w:b/>
                <w:sz w:val="24"/>
              </w:rPr>
              <w:t>Apologies</w:t>
            </w:r>
            <w:r w:rsidRPr="00A21334">
              <w:rPr>
                <w:b/>
                <w:spacing w:val="-3"/>
                <w:sz w:val="24"/>
              </w:rPr>
              <w:t xml:space="preserve"> </w:t>
            </w:r>
            <w:r w:rsidRPr="00A21334">
              <w:rPr>
                <w:b/>
                <w:sz w:val="24"/>
              </w:rPr>
              <w:t>for</w:t>
            </w:r>
            <w:r w:rsidRPr="00A21334">
              <w:rPr>
                <w:b/>
                <w:spacing w:val="-2"/>
                <w:sz w:val="24"/>
              </w:rPr>
              <w:t xml:space="preserve"> Absence</w:t>
            </w:r>
            <w:r w:rsidR="00702AE2">
              <w:rPr>
                <w:b/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absence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any)</w:t>
            </w:r>
          </w:p>
          <w:p w14:paraId="4B411D82" w14:textId="3504A884" w:rsidR="00DB7D50" w:rsidRDefault="00DB7D50" w:rsidP="00702AE2">
            <w:pPr>
              <w:tabs>
                <w:tab w:val="left" w:pos="886"/>
              </w:tabs>
              <w:spacing w:before="4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  <w:p w14:paraId="01B8E071" w14:textId="77777777" w:rsidR="002E6036" w:rsidRDefault="002E6036">
            <w:pPr>
              <w:spacing w:before="62"/>
              <w:ind w:right="459"/>
              <w:jc w:val="center"/>
              <w:rPr>
                <w:b/>
                <w:sz w:val="24"/>
              </w:rPr>
            </w:pPr>
          </w:p>
        </w:tc>
      </w:tr>
      <w:tr w:rsidR="002E6036" w14:paraId="37C461E1" w14:textId="77777777" w:rsidTr="00676AB3">
        <w:tc>
          <w:tcPr>
            <w:tcW w:w="1413" w:type="dxa"/>
          </w:tcPr>
          <w:p w14:paraId="53E0168D" w14:textId="3986D29E" w:rsidR="002E6036" w:rsidRDefault="005D2D94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EXT 00</w:t>
            </w:r>
            <w:r w:rsidR="00E224D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/23</w:t>
            </w:r>
          </w:p>
        </w:tc>
        <w:tc>
          <w:tcPr>
            <w:tcW w:w="9767" w:type="dxa"/>
          </w:tcPr>
          <w:p w14:paraId="32713266" w14:textId="77777777" w:rsidR="002E6036" w:rsidRDefault="00A81038" w:rsidP="00702AE2">
            <w:pPr>
              <w:tabs>
                <w:tab w:val="left" w:pos="886"/>
              </w:tabs>
              <w:rPr>
                <w:spacing w:val="-2"/>
                <w:sz w:val="24"/>
              </w:rPr>
            </w:pPr>
            <w:r w:rsidRPr="00A21334">
              <w:rPr>
                <w:b/>
                <w:sz w:val="24"/>
              </w:rPr>
              <w:t>Variation</w:t>
            </w:r>
            <w:r w:rsidRPr="00A21334">
              <w:rPr>
                <w:b/>
                <w:spacing w:val="-4"/>
                <w:sz w:val="24"/>
              </w:rPr>
              <w:t xml:space="preserve"> </w:t>
            </w:r>
            <w:r w:rsidRPr="00A21334">
              <w:rPr>
                <w:b/>
                <w:sz w:val="24"/>
              </w:rPr>
              <w:t>of Order</w:t>
            </w:r>
            <w:r w:rsidRPr="00A21334">
              <w:rPr>
                <w:b/>
                <w:spacing w:val="-7"/>
                <w:sz w:val="24"/>
              </w:rPr>
              <w:t xml:space="preserve"> </w:t>
            </w:r>
            <w:r w:rsidRPr="00A21334">
              <w:rPr>
                <w:b/>
                <w:sz w:val="24"/>
              </w:rPr>
              <w:t>of</w:t>
            </w:r>
            <w:r w:rsidRPr="00A21334">
              <w:rPr>
                <w:b/>
                <w:spacing w:val="1"/>
                <w:sz w:val="24"/>
              </w:rPr>
              <w:t xml:space="preserve"> </w:t>
            </w:r>
            <w:r w:rsidRPr="00A21334">
              <w:rPr>
                <w:b/>
                <w:spacing w:val="-2"/>
                <w:sz w:val="24"/>
              </w:rPr>
              <w:t>Business</w:t>
            </w:r>
            <w:r w:rsidR="00702AE2"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gramStart"/>
            <w:r>
              <w:rPr>
                <w:spacing w:val="-2"/>
                <w:sz w:val="24"/>
              </w:rPr>
              <w:t>business</w:t>
            </w:r>
            <w:proofErr w:type="gramEnd"/>
          </w:p>
          <w:p w14:paraId="74012596" w14:textId="77777777" w:rsidR="00DB7D50" w:rsidRDefault="00DB7D50" w:rsidP="00702AE2">
            <w:pPr>
              <w:tabs>
                <w:tab w:val="left" w:pos="886"/>
              </w:tabs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None</w:t>
            </w:r>
          </w:p>
          <w:p w14:paraId="56CDFF34" w14:textId="461E43A6" w:rsidR="00DB7D50" w:rsidRDefault="00DB7D50" w:rsidP="00702AE2">
            <w:pPr>
              <w:tabs>
                <w:tab w:val="left" w:pos="886"/>
              </w:tabs>
              <w:rPr>
                <w:b/>
                <w:sz w:val="24"/>
              </w:rPr>
            </w:pPr>
          </w:p>
        </w:tc>
      </w:tr>
      <w:tr w:rsidR="002E6036" w14:paraId="27371105" w14:textId="77777777" w:rsidTr="00676AB3">
        <w:tc>
          <w:tcPr>
            <w:tcW w:w="1413" w:type="dxa"/>
          </w:tcPr>
          <w:p w14:paraId="03EBD57A" w14:textId="45B43E0C" w:rsidR="002E6036" w:rsidRDefault="005D2D94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EXT 00</w:t>
            </w:r>
            <w:r w:rsidR="00E224D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/23</w:t>
            </w:r>
          </w:p>
        </w:tc>
        <w:tc>
          <w:tcPr>
            <w:tcW w:w="9767" w:type="dxa"/>
          </w:tcPr>
          <w:p w14:paraId="6ACC082A" w14:textId="77777777" w:rsidR="00702AE2" w:rsidRPr="00141B72" w:rsidRDefault="00702AE2" w:rsidP="00702AE2">
            <w:pPr>
              <w:tabs>
                <w:tab w:val="left" w:pos="857"/>
              </w:tabs>
              <w:rPr>
                <w:b/>
                <w:sz w:val="24"/>
                <w:szCs w:val="24"/>
              </w:rPr>
            </w:pPr>
            <w:r w:rsidRPr="00141B72">
              <w:rPr>
                <w:b/>
                <w:sz w:val="24"/>
                <w:szCs w:val="24"/>
              </w:rPr>
              <w:t>Declaration</w:t>
            </w:r>
            <w:r w:rsidRPr="00141B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B72">
              <w:rPr>
                <w:b/>
                <w:sz w:val="24"/>
                <w:szCs w:val="24"/>
              </w:rPr>
              <w:t>of</w:t>
            </w:r>
            <w:r w:rsidRPr="00141B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B72">
              <w:rPr>
                <w:b/>
                <w:sz w:val="24"/>
                <w:szCs w:val="24"/>
              </w:rPr>
              <w:t>Member’s</w:t>
            </w:r>
            <w:r w:rsidRPr="00141B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1B72">
              <w:rPr>
                <w:b/>
                <w:sz w:val="24"/>
                <w:szCs w:val="24"/>
              </w:rPr>
              <w:t>Interests</w:t>
            </w:r>
            <w:r w:rsidRPr="00141B7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41B72">
              <w:rPr>
                <w:b/>
                <w:sz w:val="24"/>
                <w:szCs w:val="24"/>
              </w:rPr>
              <w:t>(if</w:t>
            </w:r>
            <w:r w:rsidRPr="00141B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B72">
              <w:rPr>
                <w:b/>
                <w:spacing w:val="-4"/>
                <w:sz w:val="24"/>
                <w:szCs w:val="24"/>
              </w:rPr>
              <w:t>any)</w:t>
            </w:r>
          </w:p>
          <w:p w14:paraId="30623243" w14:textId="77777777" w:rsidR="00702AE2" w:rsidRPr="00702AE2" w:rsidRDefault="00702AE2" w:rsidP="00702AE2">
            <w:pPr>
              <w:pStyle w:val="BodyText"/>
              <w:rPr>
                <w:b/>
                <w:sz w:val="20"/>
                <w:szCs w:val="20"/>
              </w:rPr>
            </w:pPr>
          </w:p>
          <w:p w14:paraId="3EEE706C" w14:textId="21DCE35D" w:rsidR="00DB7D50" w:rsidRPr="00702AE2" w:rsidRDefault="00DB7D50" w:rsidP="00D734ED">
            <w:pPr>
              <w:pStyle w:val="BodyText"/>
              <w:spacing w:line="249" w:lineRule="exact"/>
              <w:ind w:right="19" w:firstLine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  <w:p w14:paraId="0969498B" w14:textId="77777777" w:rsidR="002E6036" w:rsidRPr="00702AE2" w:rsidRDefault="002E6036">
            <w:pPr>
              <w:spacing w:before="62"/>
              <w:ind w:right="459"/>
              <w:jc w:val="center"/>
              <w:rPr>
                <w:b/>
                <w:sz w:val="20"/>
                <w:szCs w:val="20"/>
              </w:rPr>
            </w:pPr>
          </w:p>
        </w:tc>
      </w:tr>
      <w:tr w:rsidR="002E6036" w14:paraId="2BB6EF6A" w14:textId="77777777" w:rsidTr="00676AB3">
        <w:tc>
          <w:tcPr>
            <w:tcW w:w="1413" w:type="dxa"/>
          </w:tcPr>
          <w:p w14:paraId="0694B726" w14:textId="2A69914C" w:rsidR="002E6036" w:rsidRDefault="005D2D94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EXT 00</w:t>
            </w:r>
            <w:r w:rsidR="00E224D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/23</w:t>
            </w:r>
          </w:p>
        </w:tc>
        <w:tc>
          <w:tcPr>
            <w:tcW w:w="9767" w:type="dxa"/>
          </w:tcPr>
          <w:p w14:paraId="11EFBC46" w14:textId="5A56BC00" w:rsidR="00AD4443" w:rsidRPr="00A21334" w:rsidRDefault="00AD4443" w:rsidP="00FA2E96">
            <w:pPr>
              <w:tabs>
                <w:tab w:val="left" w:pos="887"/>
              </w:tabs>
              <w:spacing w:line="276" w:lineRule="exact"/>
              <w:rPr>
                <w:b/>
                <w:sz w:val="24"/>
              </w:rPr>
            </w:pPr>
            <w:r w:rsidRPr="00A21334">
              <w:rPr>
                <w:b/>
                <w:sz w:val="24"/>
              </w:rPr>
              <w:t>Public</w:t>
            </w:r>
            <w:r w:rsidRPr="00A21334">
              <w:rPr>
                <w:b/>
                <w:spacing w:val="-5"/>
                <w:sz w:val="24"/>
              </w:rPr>
              <w:t xml:space="preserve"> </w:t>
            </w:r>
            <w:r w:rsidRPr="00A21334">
              <w:rPr>
                <w:b/>
                <w:spacing w:val="-2"/>
                <w:sz w:val="24"/>
              </w:rPr>
              <w:t>Participation</w:t>
            </w:r>
          </w:p>
          <w:p w14:paraId="7439B19D" w14:textId="3B6DF2DD" w:rsidR="00DB7D50" w:rsidRDefault="00DB7D50" w:rsidP="00CB1EA3">
            <w:pPr>
              <w:ind w:right="586"/>
              <w:rPr>
                <w:sz w:val="24"/>
              </w:rPr>
            </w:pPr>
            <w:r>
              <w:rPr>
                <w:sz w:val="24"/>
              </w:rPr>
              <w:t>Solar Farm –</w:t>
            </w:r>
            <w:r w:rsidR="00CB1EA3">
              <w:rPr>
                <w:sz w:val="24"/>
              </w:rPr>
              <w:t xml:space="preserve"> will the Council</w:t>
            </w:r>
            <w:r>
              <w:rPr>
                <w:sz w:val="24"/>
              </w:rPr>
              <w:t xml:space="preserve"> join other parish councils in objecting. We are </w:t>
            </w:r>
            <w:proofErr w:type="gramStart"/>
            <w:r>
              <w:rPr>
                <w:sz w:val="24"/>
              </w:rPr>
              <w:t>awaiting</w:t>
            </w:r>
            <w:proofErr w:type="gramEnd"/>
            <w:r>
              <w:rPr>
                <w:sz w:val="24"/>
              </w:rPr>
              <w:t xml:space="preserve"> for the leaving Clerk to </w:t>
            </w:r>
            <w:r w:rsidR="00CB1EA3">
              <w:rPr>
                <w:sz w:val="24"/>
              </w:rPr>
              <w:t>provide information on residents. It will be on the next agenda with a view to holding a public meeting shortly afterwards.</w:t>
            </w:r>
          </w:p>
          <w:p w14:paraId="2D5BF25F" w14:textId="2E37C530" w:rsidR="00CB1EA3" w:rsidRDefault="00CB1EA3" w:rsidP="00CB1EA3">
            <w:pPr>
              <w:ind w:right="586"/>
              <w:rPr>
                <w:sz w:val="24"/>
              </w:rPr>
            </w:pPr>
            <w:r>
              <w:rPr>
                <w:sz w:val="24"/>
              </w:rPr>
              <w:t>Parishioners were concerned at recent resignations. The Clerk has given notice and gone on holiday and will leave on 12</w:t>
            </w:r>
            <w:r w:rsidRPr="00CB1EA3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March.</w:t>
            </w:r>
          </w:p>
          <w:p w14:paraId="67AAB3A2" w14:textId="76DB66C9" w:rsidR="00916425" w:rsidRDefault="00CB1EA3" w:rsidP="00141B72">
            <w:pPr>
              <w:spacing w:before="62"/>
              <w:ind w:right="459"/>
              <w:rPr>
                <w:bCs/>
                <w:sz w:val="24"/>
              </w:rPr>
            </w:pPr>
            <w:r w:rsidRPr="00CB1EA3">
              <w:rPr>
                <w:bCs/>
                <w:sz w:val="24"/>
              </w:rPr>
              <w:t xml:space="preserve">Opening and Closing of the hall – fire checks </w:t>
            </w:r>
            <w:proofErr w:type="spellStart"/>
            <w:r w:rsidRPr="00CB1EA3">
              <w:rPr>
                <w:bCs/>
                <w:sz w:val="24"/>
              </w:rPr>
              <w:t>etc</w:t>
            </w:r>
            <w:proofErr w:type="spellEnd"/>
            <w:r w:rsidRPr="00CB1EA3">
              <w:rPr>
                <w:bCs/>
                <w:sz w:val="24"/>
              </w:rPr>
              <w:t xml:space="preserve"> will be ta</w:t>
            </w:r>
            <w:r w:rsidR="00AF5F5B">
              <w:rPr>
                <w:bCs/>
                <w:sz w:val="24"/>
              </w:rPr>
              <w:t>ken</w:t>
            </w:r>
            <w:r w:rsidRPr="00CB1EA3">
              <w:rPr>
                <w:bCs/>
                <w:sz w:val="24"/>
              </w:rPr>
              <w:t xml:space="preserve"> over by the remaining </w:t>
            </w:r>
            <w:proofErr w:type="spellStart"/>
            <w:r w:rsidRPr="00CB1EA3">
              <w:rPr>
                <w:bCs/>
                <w:sz w:val="24"/>
              </w:rPr>
              <w:t>Councillors</w:t>
            </w:r>
            <w:proofErr w:type="spellEnd"/>
            <w:r>
              <w:rPr>
                <w:bCs/>
                <w:sz w:val="24"/>
              </w:rPr>
              <w:t xml:space="preserve"> as there have been problems. Resident to provide a copy of the booking diary for </w:t>
            </w:r>
            <w:proofErr w:type="spellStart"/>
            <w:r>
              <w:rPr>
                <w:bCs/>
                <w:sz w:val="24"/>
              </w:rPr>
              <w:t>Councillors</w:t>
            </w:r>
            <w:proofErr w:type="spellEnd"/>
            <w:r>
              <w:rPr>
                <w:bCs/>
                <w:sz w:val="24"/>
              </w:rPr>
              <w:t xml:space="preserve"> to take over.</w:t>
            </w:r>
            <w:r w:rsidR="00035179">
              <w:rPr>
                <w:bCs/>
                <w:sz w:val="24"/>
              </w:rPr>
              <w:t xml:space="preserve"> </w:t>
            </w:r>
            <w:r w:rsidR="00B92DA2">
              <w:rPr>
                <w:bCs/>
                <w:sz w:val="24"/>
              </w:rPr>
              <w:t xml:space="preserve">Cllr </w:t>
            </w:r>
            <w:r w:rsidR="00AF5F5B">
              <w:rPr>
                <w:bCs/>
                <w:sz w:val="24"/>
              </w:rPr>
              <w:t xml:space="preserve">Peet </w:t>
            </w:r>
            <w:r w:rsidR="00035179">
              <w:rPr>
                <w:bCs/>
                <w:sz w:val="24"/>
              </w:rPr>
              <w:t>agreed to have his number on the door.</w:t>
            </w:r>
          </w:p>
          <w:p w14:paraId="1242E77A" w14:textId="6C77631B" w:rsidR="00CB1EA3" w:rsidRPr="00CB1EA3" w:rsidRDefault="00CB1EA3" w:rsidP="00141B72">
            <w:pPr>
              <w:spacing w:before="62"/>
              <w:ind w:right="459"/>
              <w:rPr>
                <w:bCs/>
                <w:sz w:val="24"/>
              </w:rPr>
            </w:pPr>
          </w:p>
        </w:tc>
      </w:tr>
      <w:tr w:rsidR="002E6036" w14:paraId="5A7B24E7" w14:textId="77777777" w:rsidTr="00676AB3">
        <w:tc>
          <w:tcPr>
            <w:tcW w:w="1413" w:type="dxa"/>
          </w:tcPr>
          <w:p w14:paraId="240B82E9" w14:textId="73862203" w:rsidR="002E6036" w:rsidRDefault="005D2D94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EXT 00</w:t>
            </w:r>
            <w:r w:rsidR="00E224D7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/23</w:t>
            </w:r>
          </w:p>
        </w:tc>
        <w:tc>
          <w:tcPr>
            <w:tcW w:w="9767" w:type="dxa"/>
          </w:tcPr>
          <w:p w14:paraId="0AB41242" w14:textId="77777777" w:rsidR="00AD4443" w:rsidRDefault="00AD4443" w:rsidP="00CB1EA3">
            <w:pPr>
              <w:tabs>
                <w:tab w:val="left" w:pos="934"/>
              </w:tabs>
              <w:rPr>
                <w:spacing w:val="-2"/>
                <w:sz w:val="24"/>
              </w:rPr>
            </w:pPr>
            <w:r w:rsidRPr="00FA2E96">
              <w:rPr>
                <w:b/>
                <w:sz w:val="24"/>
              </w:rPr>
              <w:t>Report</w:t>
            </w:r>
            <w:r w:rsidRPr="00FA2E96">
              <w:rPr>
                <w:b/>
                <w:spacing w:val="-3"/>
                <w:sz w:val="24"/>
              </w:rPr>
              <w:t xml:space="preserve"> </w:t>
            </w:r>
            <w:r w:rsidRPr="00FA2E96">
              <w:rPr>
                <w:b/>
                <w:sz w:val="24"/>
              </w:rPr>
              <w:t>from</w:t>
            </w:r>
            <w:r w:rsidRPr="00FA2E96">
              <w:rPr>
                <w:b/>
                <w:spacing w:val="-5"/>
                <w:sz w:val="24"/>
              </w:rPr>
              <w:t xml:space="preserve"> </w:t>
            </w:r>
            <w:r w:rsidRPr="00FA2E96">
              <w:rPr>
                <w:b/>
                <w:sz w:val="24"/>
              </w:rPr>
              <w:t>Police</w:t>
            </w:r>
            <w:r w:rsidRPr="00FA2E96">
              <w:rPr>
                <w:b/>
                <w:spacing w:val="-3"/>
                <w:sz w:val="24"/>
              </w:rPr>
              <w:t xml:space="preserve"> </w:t>
            </w:r>
            <w:r w:rsidRPr="00FA2E96">
              <w:rPr>
                <w:b/>
                <w:sz w:val="24"/>
              </w:rPr>
              <w:t>and/or</w:t>
            </w:r>
            <w:r w:rsidRPr="00FA2E96">
              <w:rPr>
                <w:b/>
                <w:spacing w:val="-5"/>
                <w:sz w:val="24"/>
              </w:rPr>
              <w:t xml:space="preserve"> </w:t>
            </w:r>
            <w:r w:rsidRPr="00FA2E96">
              <w:rPr>
                <w:b/>
                <w:sz w:val="24"/>
              </w:rPr>
              <w:t>County/District</w:t>
            </w:r>
            <w:r w:rsidRPr="00FA2E96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FA2E96">
              <w:rPr>
                <w:b/>
                <w:sz w:val="24"/>
              </w:rPr>
              <w:t>Councillors</w:t>
            </w:r>
            <w:proofErr w:type="spellEnd"/>
            <w:r w:rsidRPr="00FA2E96">
              <w:rPr>
                <w:b/>
                <w:spacing w:val="5"/>
                <w:sz w:val="24"/>
              </w:rPr>
              <w:t xml:space="preserve"> </w:t>
            </w:r>
            <w:r w:rsidRPr="00FA2E96">
              <w:rPr>
                <w:sz w:val="24"/>
              </w:rPr>
              <w:t>(if</w:t>
            </w:r>
            <w:r w:rsidRPr="00FA2E96">
              <w:rPr>
                <w:spacing w:val="-7"/>
                <w:sz w:val="24"/>
              </w:rPr>
              <w:t xml:space="preserve"> </w:t>
            </w:r>
            <w:r w:rsidRPr="00FA2E96">
              <w:rPr>
                <w:sz w:val="24"/>
              </w:rPr>
              <w:t>in</w:t>
            </w:r>
            <w:r w:rsidRPr="00FA2E96">
              <w:rPr>
                <w:spacing w:val="-3"/>
                <w:sz w:val="24"/>
              </w:rPr>
              <w:t xml:space="preserve"> </w:t>
            </w:r>
            <w:r w:rsidRPr="00FA2E96">
              <w:rPr>
                <w:spacing w:val="-2"/>
                <w:sz w:val="24"/>
              </w:rPr>
              <w:t>attendance)</w:t>
            </w:r>
          </w:p>
          <w:p w14:paraId="392D1BD5" w14:textId="0C673651" w:rsidR="00AD4443" w:rsidRDefault="00CB1EA3" w:rsidP="00AF08AC">
            <w:pPr>
              <w:tabs>
                <w:tab w:val="left" w:pos="934"/>
              </w:tabs>
              <w:rPr>
                <w:sz w:val="24"/>
              </w:rPr>
            </w:pPr>
            <w:r>
              <w:rPr>
                <w:sz w:val="24"/>
              </w:rPr>
              <w:t>None</w:t>
            </w:r>
          </w:p>
          <w:p w14:paraId="68A9F078" w14:textId="77777777" w:rsidR="002E6036" w:rsidRDefault="002E6036">
            <w:pPr>
              <w:spacing w:before="62"/>
              <w:ind w:right="459"/>
              <w:jc w:val="center"/>
              <w:rPr>
                <w:b/>
                <w:sz w:val="24"/>
              </w:rPr>
            </w:pPr>
          </w:p>
        </w:tc>
      </w:tr>
      <w:tr w:rsidR="002E6036" w14:paraId="4E83A3EE" w14:textId="77777777" w:rsidTr="00676AB3">
        <w:tc>
          <w:tcPr>
            <w:tcW w:w="1413" w:type="dxa"/>
          </w:tcPr>
          <w:p w14:paraId="41438EAE" w14:textId="076928B8" w:rsidR="002E6036" w:rsidRDefault="005D2D94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EXT 00</w:t>
            </w:r>
            <w:r w:rsidR="00E224D7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/23</w:t>
            </w:r>
          </w:p>
        </w:tc>
        <w:tc>
          <w:tcPr>
            <w:tcW w:w="9767" w:type="dxa"/>
          </w:tcPr>
          <w:p w14:paraId="3245737A" w14:textId="16A37BA3" w:rsidR="00AD4443" w:rsidRDefault="00AD4443" w:rsidP="00FA2E96">
            <w:pPr>
              <w:tabs>
                <w:tab w:val="left" w:pos="887"/>
              </w:tabs>
              <w:rPr>
                <w:sz w:val="24"/>
              </w:rPr>
            </w:pPr>
            <w:r w:rsidRPr="00F8424F">
              <w:rPr>
                <w:b/>
                <w:spacing w:val="-2"/>
                <w:sz w:val="24"/>
              </w:rPr>
              <w:t>Minutes</w:t>
            </w:r>
            <w:r w:rsidR="00FA2E96">
              <w:rPr>
                <w:b/>
                <w:spacing w:val="-2"/>
                <w:sz w:val="24"/>
              </w:rPr>
              <w:t xml:space="preserve"> -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  <w:p w14:paraId="2D6BDEAC" w14:textId="77777777" w:rsidR="00AD4443" w:rsidRPr="00916425" w:rsidRDefault="00AD4443" w:rsidP="00AD4443">
            <w:pPr>
              <w:pStyle w:val="ListParagraph"/>
              <w:numPr>
                <w:ilvl w:val="1"/>
                <w:numId w:val="1"/>
              </w:numPr>
              <w:tabs>
                <w:tab w:val="left" w:pos="2015"/>
              </w:tabs>
              <w:spacing w:before="3"/>
              <w:ind w:left="2015" w:hanging="42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Ordinary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Meeting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held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on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Wednesday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7th</w:t>
            </w:r>
            <w:r>
              <w:rPr>
                <w:spacing w:val="3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February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4"/>
                <w:sz w:val="24"/>
                <w:u w:val="none"/>
              </w:rPr>
              <w:t>2024</w:t>
            </w:r>
          </w:p>
          <w:p w14:paraId="1E4A2DAD" w14:textId="756DAAA0" w:rsidR="00AD4443" w:rsidRDefault="00916425" w:rsidP="00D83929">
            <w:pPr>
              <w:tabs>
                <w:tab w:val="left" w:pos="201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Not available – </w:t>
            </w:r>
            <w:r w:rsidR="00CC5EDF">
              <w:rPr>
                <w:sz w:val="24"/>
              </w:rPr>
              <w:t>reported that t</w:t>
            </w:r>
            <w:r>
              <w:rPr>
                <w:sz w:val="24"/>
              </w:rPr>
              <w:t xml:space="preserve">he Chairman </w:t>
            </w:r>
            <w:r w:rsidR="00CC5EDF">
              <w:rPr>
                <w:sz w:val="24"/>
              </w:rPr>
              <w:t xml:space="preserve">of the last meeting </w:t>
            </w:r>
            <w:r>
              <w:rPr>
                <w:sz w:val="24"/>
              </w:rPr>
              <w:t>has sent to the Clerk</w:t>
            </w:r>
            <w:r w:rsidR="002D7E8B">
              <w:rPr>
                <w:sz w:val="24"/>
              </w:rPr>
              <w:t>.</w:t>
            </w:r>
          </w:p>
          <w:p w14:paraId="57C57E1B" w14:textId="77777777" w:rsidR="002E6036" w:rsidRDefault="002E6036">
            <w:pPr>
              <w:spacing w:before="62"/>
              <w:ind w:right="459"/>
              <w:jc w:val="center"/>
              <w:rPr>
                <w:b/>
                <w:sz w:val="24"/>
              </w:rPr>
            </w:pPr>
          </w:p>
        </w:tc>
      </w:tr>
      <w:tr w:rsidR="002E6036" w14:paraId="2AF700F6" w14:textId="77777777" w:rsidTr="00676AB3">
        <w:tc>
          <w:tcPr>
            <w:tcW w:w="1413" w:type="dxa"/>
          </w:tcPr>
          <w:p w14:paraId="2B34BE4C" w14:textId="67E3E1FC" w:rsidR="002E6036" w:rsidRDefault="005D2D94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EXT 00</w:t>
            </w:r>
            <w:r w:rsidR="00433B0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/23</w:t>
            </w:r>
          </w:p>
        </w:tc>
        <w:tc>
          <w:tcPr>
            <w:tcW w:w="9767" w:type="dxa"/>
          </w:tcPr>
          <w:p w14:paraId="7CDEF228" w14:textId="36BF9449" w:rsidR="00AD4443" w:rsidRDefault="00AD4443" w:rsidP="00FA2E96">
            <w:pPr>
              <w:tabs>
                <w:tab w:val="left" w:pos="934"/>
              </w:tabs>
              <w:rPr>
                <w:b/>
                <w:spacing w:val="-2"/>
                <w:sz w:val="24"/>
              </w:rPr>
            </w:pPr>
            <w:r w:rsidRPr="00F8424F">
              <w:rPr>
                <w:b/>
                <w:sz w:val="24"/>
              </w:rPr>
              <w:t>Matters</w:t>
            </w:r>
            <w:r w:rsidRPr="00F8424F">
              <w:rPr>
                <w:b/>
                <w:spacing w:val="-4"/>
                <w:sz w:val="24"/>
              </w:rPr>
              <w:t xml:space="preserve"> </w:t>
            </w:r>
            <w:r w:rsidRPr="00F8424F">
              <w:rPr>
                <w:b/>
                <w:sz w:val="24"/>
              </w:rPr>
              <w:t>Arising</w:t>
            </w:r>
            <w:r w:rsidRPr="00F8424F">
              <w:rPr>
                <w:b/>
                <w:spacing w:val="-7"/>
                <w:sz w:val="24"/>
              </w:rPr>
              <w:t xml:space="preserve"> </w:t>
            </w:r>
            <w:r w:rsidRPr="00F8424F">
              <w:rPr>
                <w:b/>
                <w:sz w:val="24"/>
              </w:rPr>
              <w:t>from</w:t>
            </w:r>
            <w:r w:rsidRPr="00F8424F">
              <w:rPr>
                <w:b/>
                <w:spacing w:val="-6"/>
                <w:sz w:val="24"/>
              </w:rPr>
              <w:t xml:space="preserve"> </w:t>
            </w:r>
            <w:r w:rsidRPr="00F8424F">
              <w:rPr>
                <w:b/>
                <w:sz w:val="24"/>
              </w:rPr>
              <w:t>the</w:t>
            </w:r>
            <w:r w:rsidRPr="00F8424F">
              <w:rPr>
                <w:b/>
                <w:spacing w:val="-7"/>
                <w:sz w:val="24"/>
              </w:rPr>
              <w:t xml:space="preserve"> </w:t>
            </w:r>
            <w:r w:rsidRPr="00F8424F">
              <w:rPr>
                <w:b/>
                <w:sz w:val="24"/>
              </w:rPr>
              <w:t>previous</w:t>
            </w:r>
            <w:r w:rsidRPr="00F8424F">
              <w:rPr>
                <w:b/>
                <w:spacing w:val="3"/>
                <w:sz w:val="24"/>
              </w:rPr>
              <w:t xml:space="preserve"> </w:t>
            </w:r>
            <w:proofErr w:type="gramStart"/>
            <w:r w:rsidRPr="00F8424F">
              <w:rPr>
                <w:b/>
                <w:spacing w:val="-2"/>
                <w:sz w:val="24"/>
              </w:rPr>
              <w:t>meeting</w:t>
            </w:r>
            <w:proofErr w:type="gramEnd"/>
          </w:p>
          <w:p w14:paraId="7C50AC2D" w14:textId="7B577829" w:rsidR="00A507AA" w:rsidRPr="00A507AA" w:rsidRDefault="00A507AA" w:rsidP="00FA2E96">
            <w:pPr>
              <w:tabs>
                <w:tab w:val="left" w:pos="934"/>
              </w:tabs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N/A</w:t>
            </w:r>
          </w:p>
          <w:p w14:paraId="21754579" w14:textId="77777777" w:rsidR="00676AB3" w:rsidRPr="00676AB3" w:rsidRDefault="00676AB3" w:rsidP="00676AB3">
            <w:pPr>
              <w:jc w:val="center"/>
              <w:rPr>
                <w:sz w:val="24"/>
              </w:rPr>
            </w:pPr>
          </w:p>
        </w:tc>
      </w:tr>
      <w:tr w:rsidR="00AD4443" w14:paraId="1DB9056C" w14:textId="77777777" w:rsidTr="00676AB3">
        <w:tc>
          <w:tcPr>
            <w:tcW w:w="1413" w:type="dxa"/>
          </w:tcPr>
          <w:p w14:paraId="612C2165" w14:textId="2ED24E42" w:rsidR="00AD4443" w:rsidRDefault="00AD4443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EXT 00</w:t>
            </w:r>
            <w:r w:rsidR="00433B0B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/23</w:t>
            </w:r>
          </w:p>
        </w:tc>
        <w:tc>
          <w:tcPr>
            <w:tcW w:w="9767" w:type="dxa"/>
          </w:tcPr>
          <w:p w14:paraId="5DF56A22" w14:textId="744E6D0E" w:rsidR="00AD4443" w:rsidRDefault="00AD4443" w:rsidP="00FA2E96">
            <w:pPr>
              <w:tabs>
                <w:tab w:val="left" w:pos="934"/>
              </w:tabs>
              <w:spacing w:before="273" w:line="275" w:lineRule="exact"/>
              <w:rPr>
                <w:i/>
                <w:sz w:val="24"/>
              </w:rPr>
            </w:pPr>
            <w:r w:rsidRPr="00F8424F">
              <w:rPr>
                <w:b/>
                <w:sz w:val="24"/>
              </w:rPr>
              <w:t>Planning</w:t>
            </w:r>
            <w:r w:rsidRPr="00F8424F">
              <w:rPr>
                <w:b/>
                <w:spacing w:val="1"/>
                <w:sz w:val="24"/>
              </w:rPr>
              <w:t xml:space="preserve"> </w:t>
            </w:r>
            <w:r w:rsidRPr="00F8424F">
              <w:rPr>
                <w:b/>
                <w:spacing w:val="-2"/>
                <w:sz w:val="24"/>
              </w:rPr>
              <w:t>Applications</w:t>
            </w:r>
            <w:r w:rsidR="00FA2E96">
              <w:rPr>
                <w:b/>
                <w:spacing w:val="-2"/>
                <w:sz w:val="24"/>
              </w:rPr>
              <w:t xml:space="preserve"> </w:t>
            </w:r>
            <w:r w:rsidR="00FA2E96">
              <w:rPr>
                <w:i/>
                <w:sz w:val="24"/>
              </w:rPr>
              <w:t>T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moved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next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council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meeting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13th March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2024</w:t>
            </w:r>
          </w:p>
          <w:p w14:paraId="750A0D9C" w14:textId="77777777" w:rsidR="00AD4443" w:rsidRDefault="00AD4443">
            <w:pPr>
              <w:spacing w:before="62"/>
              <w:ind w:right="459"/>
              <w:jc w:val="center"/>
              <w:rPr>
                <w:b/>
                <w:sz w:val="24"/>
              </w:rPr>
            </w:pPr>
          </w:p>
        </w:tc>
      </w:tr>
      <w:tr w:rsidR="00AD4443" w14:paraId="1F2DBEA9" w14:textId="77777777" w:rsidTr="00676AB3">
        <w:tc>
          <w:tcPr>
            <w:tcW w:w="1413" w:type="dxa"/>
          </w:tcPr>
          <w:p w14:paraId="32CD0967" w14:textId="674E566C" w:rsidR="00AD4443" w:rsidRDefault="00AD4443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EXT 0</w:t>
            </w:r>
            <w:r w:rsidR="00433B0B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/23</w:t>
            </w:r>
          </w:p>
        </w:tc>
        <w:tc>
          <w:tcPr>
            <w:tcW w:w="9767" w:type="dxa"/>
          </w:tcPr>
          <w:p w14:paraId="59B671CF" w14:textId="24D1A2EC" w:rsidR="00AD4443" w:rsidRDefault="00AD4443" w:rsidP="00FA2E96">
            <w:pPr>
              <w:tabs>
                <w:tab w:val="left" w:pos="958"/>
              </w:tabs>
              <w:spacing w:line="274" w:lineRule="exact"/>
              <w:rPr>
                <w:i/>
                <w:sz w:val="24"/>
              </w:rPr>
            </w:pPr>
            <w:r w:rsidRPr="00FA2E96">
              <w:rPr>
                <w:b/>
                <w:sz w:val="24"/>
              </w:rPr>
              <w:t>Finance</w:t>
            </w:r>
            <w:r w:rsidRPr="00FA2E96">
              <w:rPr>
                <w:b/>
                <w:spacing w:val="-11"/>
                <w:sz w:val="24"/>
              </w:rPr>
              <w:t xml:space="preserve"> </w:t>
            </w:r>
            <w:r w:rsidRPr="00FA2E96">
              <w:rPr>
                <w:b/>
                <w:sz w:val="24"/>
              </w:rPr>
              <w:t>(previously</w:t>
            </w:r>
            <w:r w:rsidRPr="00FA2E96">
              <w:rPr>
                <w:b/>
                <w:spacing w:val="-10"/>
                <w:sz w:val="24"/>
              </w:rPr>
              <w:t xml:space="preserve"> </w:t>
            </w:r>
            <w:r w:rsidRPr="00FA2E96">
              <w:rPr>
                <w:b/>
                <w:spacing w:val="-2"/>
                <w:sz w:val="24"/>
              </w:rPr>
              <w:t>circulated)</w:t>
            </w:r>
            <w:r w:rsidR="00FA2E96"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None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Available</w:t>
            </w:r>
            <w:proofErr w:type="gramEnd"/>
          </w:p>
          <w:p w14:paraId="7EEE833D" w14:textId="77777777" w:rsidR="00AD4443" w:rsidRDefault="00AD4443">
            <w:pPr>
              <w:spacing w:before="62"/>
              <w:ind w:right="459"/>
              <w:jc w:val="center"/>
              <w:rPr>
                <w:b/>
                <w:sz w:val="24"/>
              </w:rPr>
            </w:pPr>
          </w:p>
        </w:tc>
      </w:tr>
      <w:tr w:rsidR="00AD4443" w14:paraId="3EB50D5B" w14:textId="77777777" w:rsidTr="00676AB3">
        <w:tc>
          <w:tcPr>
            <w:tcW w:w="1413" w:type="dxa"/>
          </w:tcPr>
          <w:p w14:paraId="757DBF3A" w14:textId="326188DA" w:rsidR="00AD4443" w:rsidRDefault="00AD4443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EXT </w:t>
            </w:r>
            <w:r>
              <w:rPr>
                <w:b/>
                <w:sz w:val="24"/>
              </w:rPr>
              <w:lastRenderedPageBreak/>
              <w:t>0</w:t>
            </w:r>
            <w:r w:rsidR="00433B0B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/23</w:t>
            </w:r>
          </w:p>
        </w:tc>
        <w:tc>
          <w:tcPr>
            <w:tcW w:w="9767" w:type="dxa"/>
          </w:tcPr>
          <w:p w14:paraId="0C44CFDE" w14:textId="77777777" w:rsidR="00FA2E96" w:rsidRDefault="00AD4443" w:rsidP="00FA2E96">
            <w:pPr>
              <w:tabs>
                <w:tab w:val="left" w:pos="958"/>
              </w:tabs>
              <w:spacing w:before="1"/>
              <w:rPr>
                <w:spacing w:val="-4"/>
                <w:sz w:val="24"/>
              </w:rPr>
            </w:pPr>
            <w:r w:rsidRPr="00FA2E96">
              <w:rPr>
                <w:b/>
                <w:sz w:val="24"/>
              </w:rPr>
              <w:lastRenderedPageBreak/>
              <w:t>Chair’s</w:t>
            </w:r>
            <w:r w:rsidRPr="00FA2E96">
              <w:rPr>
                <w:b/>
                <w:spacing w:val="-6"/>
                <w:sz w:val="24"/>
              </w:rPr>
              <w:t xml:space="preserve"> </w:t>
            </w:r>
            <w:r w:rsidRPr="00FA2E96">
              <w:rPr>
                <w:b/>
                <w:sz w:val="24"/>
              </w:rPr>
              <w:t>Announcements</w:t>
            </w:r>
            <w:r w:rsidRPr="00FA2E96">
              <w:rPr>
                <w:b/>
                <w:spacing w:val="-1"/>
                <w:sz w:val="24"/>
              </w:rPr>
              <w:t xml:space="preserve"> </w:t>
            </w:r>
            <w:r w:rsidRPr="00FA2E96">
              <w:rPr>
                <w:sz w:val="24"/>
              </w:rPr>
              <w:t>(if</w:t>
            </w:r>
            <w:r w:rsidRPr="00FA2E96">
              <w:rPr>
                <w:spacing w:val="-10"/>
                <w:sz w:val="24"/>
              </w:rPr>
              <w:t xml:space="preserve"> </w:t>
            </w:r>
            <w:r w:rsidRPr="00FA2E96">
              <w:rPr>
                <w:spacing w:val="-4"/>
                <w:sz w:val="24"/>
              </w:rPr>
              <w:t xml:space="preserve">any) </w:t>
            </w:r>
          </w:p>
          <w:p w14:paraId="342F6F9B" w14:textId="45AF23D6" w:rsidR="00AD4443" w:rsidRPr="00FA2E96" w:rsidRDefault="00AD4443" w:rsidP="00FA2E96">
            <w:pPr>
              <w:tabs>
                <w:tab w:val="left" w:pos="958"/>
              </w:tabs>
              <w:spacing w:before="1"/>
              <w:rPr>
                <w:sz w:val="24"/>
              </w:rPr>
            </w:pPr>
            <w:r w:rsidRPr="00FA2E96">
              <w:rPr>
                <w:spacing w:val="-4"/>
                <w:sz w:val="24"/>
              </w:rPr>
              <w:lastRenderedPageBreak/>
              <w:t xml:space="preserve">Note </w:t>
            </w:r>
            <w:proofErr w:type="gramStart"/>
            <w:r w:rsidRPr="00FA2E96">
              <w:rPr>
                <w:spacing w:val="-4"/>
                <w:sz w:val="24"/>
              </w:rPr>
              <w:t>Councilors’</w:t>
            </w:r>
            <w:proofErr w:type="gramEnd"/>
            <w:r w:rsidRPr="00FA2E96">
              <w:rPr>
                <w:spacing w:val="-4"/>
                <w:sz w:val="24"/>
              </w:rPr>
              <w:t xml:space="preserve"> </w:t>
            </w:r>
            <w:r w:rsidR="00A507AA">
              <w:rPr>
                <w:spacing w:val="-4"/>
                <w:sz w:val="24"/>
              </w:rPr>
              <w:t xml:space="preserve">Robert </w:t>
            </w:r>
            <w:r w:rsidRPr="00FA2E96">
              <w:rPr>
                <w:spacing w:val="-4"/>
                <w:sz w:val="24"/>
              </w:rPr>
              <w:t xml:space="preserve">Brown and </w:t>
            </w:r>
            <w:r w:rsidR="00A507AA">
              <w:rPr>
                <w:spacing w:val="-4"/>
                <w:sz w:val="24"/>
              </w:rPr>
              <w:t xml:space="preserve">John </w:t>
            </w:r>
            <w:r w:rsidRPr="00FA2E96">
              <w:rPr>
                <w:spacing w:val="-4"/>
                <w:sz w:val="24"/>
              </w:rPr>
              <w:t>Eley have resigned</w:t>
            </w:r>
            <w:r w:rsidR="00FA2E96">
              <w:rPr>
                <w:spacing w:val="-4"/>
                <w:sz w:val="24"/>
              </w:rPr>
              <w:t>. NSDC have been informed and a vacancy was formally declared</w:t>
            </w:r>
            <w:r w:rsidR="002D7E8B">
              <w:rPr>
                <w:spacing w:val="-4"/>
                <w:sz w:val="24"/>
              </w:rPr>
              <w:t xml:space="preserve"> and </w:t>
            </w:r>
            <w:proofErr w:type="gramStart"/>
            <w:r w:rsidR="002D7E8B">
              <w:rPr>
                <w:spacing w:val="-4"/>
                <w:sz w:val="24"/>
              </w:rPr>
              <w:t>signed</w:t>
            </w:r>
            <w:proofErr w:type="gramEnd"/>
          </w:p>
          <w:p w14:paraId="741E050F" w14:textId="77777777" w:rsidR="00AD4443" w:rsidRDefault="00AD4443">
            <w:pPr>
              <w:spacing w:before="62"/>
              <w:ind w:right="459"/>
              <w:jc w:val="center"/>
              <w:rPr>
                <w:b/>
                <w:sz w:val="24"/>
              </w:rPr>
            </w:pPr>
          </w:p>
        </w:tc>
      </w:tr>
      <w:tr w:rsidR="00AD4443" w14:paraId="30C93B0B" w14:textId="77777777" w:rsidTr="00676AB3">
        <w:tc>
          <w:tcPr>
            <w:tcW w:w="1413" w:type="dxa"/>
          </w:tcPr>
          <w:p w14:paraId="6F86A7D4" w14:textId="35830A0C" w:rsidR="00AD4443" w:rsidRDefault="00AD4443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EXT 0</w:t>
            </w:r>
            <w:r w:rsidR="00433B0B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>/23</w:t>
            </w:r>
          </w:p>
        </w:tc>
        <w:tc>
          <w:tcPr>
            <w:tcW w:w="9767" w:type="dxa"/>
          </w:tcPr>
          <w:p w14:paraId="4E2004C8" w14:textId="77777777" w:rsidR="002D7E8B" w:rsidRDefault="00AD4443" w:rsidP="002D7E8B">
            <w:pPr>
              <w:tabs>
                <w:tab w:val="left" w:pos="862"/>
              </w:tabs>
              <w:rPr>
                <w:b/>
                <w:spacing w:val="-4"/>
                <w:sz w:val="24"/>
              </w:rPr>
            </w:pPr>
            <w:r w:rsidRPr="00FA2E96">
              <w:rPr>
                <w:b/>
                <w:sz w:val="24"/>
              </w:rPr>
              <w:t>Cator</w:t>
            </w:r>
            <w:r w:rsidRPr="00FA2E96">
              <w:rPr>
                <w:b/>
                <w:spacing w:val="-7"/>
                <w:sz w:val="24"/>
              </w:rPr>
              <w:t xml:space="preserve"> </w:t>
            </w:r>
            <w:r w:rsidRPr="00FA2E96">
              <w:rPr>
                <w:b/>
                <w:spacing w:val="-4"/>
                <w:sz w:val="24"/>
              </w:rPr>
              <w:t>Hall</w:t>
            </w:r>
            <w:r w:rsidR="00FA2E96">
              <w:rPr>
                <w:b/>
                <w:spacing w:val="-4"/>
                <w:sz w:val="24"/>
              </w:rPr>
              <w:t xml:space="preserve"> </w:t>
            </w:r>
          </w:p>
          <w:p w14:paraId="0D8050EA" w14:textId="4B567053" w:rsidR="00A507AA" w:rsidRDefault="00A507AA" w:rsidP="002D7E8B">
            <w:pPr>
              <w:tabs>
                <w:tab w:val="left" w:pos="862"/>
              </w:tabs>
              <w:rPr>
                <w:sz w:val="24"/>
              </w:rPr>
            </w:pPr>
            <w:r>
              <w:rPr>
                <w:sz w:val="24"/>
              </w:rPr>
              <w:t xml:space="preserve">A meeting took place yesterday that will be very helpful with the Cator Hall going </w:t>
            </w:r>
            <w:proofErr w:type="gramStart"/>
            <w:r>
              <w:rPr>
                <w:sz w:val="24"/>
              </w:rPr>
              <w:t>forwards</w:t>
            </w:r>
            <w:proofErr w:type="gramEnd"/>
          </w:p>
          <w:p w14:paraId="1BE16415" w14:textId="77777777" w:rsidR="00AD4443" w:rsidRDefault="00AD4443">
            <w:pPr>
              <w:spacing w:before="62"/>
              <w:ind w:right="459"/>
              <w:jc w:val="center"/>
              <w:rPr>
                <w:b/>
                <w:sz w:val="24"/>
              </w:rPr>
            </w:pPr>
          </w:p>
        </w:tc>
      </w:tr>
      <w:tr w:rsidR="00AD4443" w14:paraId="6266E757" w14:textId="77777777" w:rsidTr="00676AB3">
        <w:tc>
          <w:tcPr>
            <w:tcW w:w="1413" w:type="dxa"/>
          </w:tcPr>
          <w:p w14:paraId="4C0B7AD7" w14:textId="77E7F624" w:rsidR="00AD4443" w:rsidRDefault="00AD4443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EXT 0</w:t>
            </w:r>
            <w:r w:rsidR="00433B0B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/23</w:t>
            </w:r>
          </w:p>
        </w:tc>
        <w:tc>
          <w:tcPr>
            <w:tcW w:w="9767" w:type="dxa"/>
          </w:tcPr>
          <w:p w14:paraId="793C8DEA" w14:textId="77777777" w:rsidR="00AD4443" w:rsidRPr="00FA2E96" w:rsidRDefault="00AD4443" w:rsidP="00FA2E96">
            <w:pPr>
              <w:tabs>
                <w:tab w:val="left" w:pos="927"/>
              </w:tabs>
              <w:spacing w:line="258" w:lineRule="exact"/>
              <w:rPr>
                <w:b/>
                <w:bCs/>
                <w:sz w:val="24"/>
              </w:rPr>
            </w:pPr>
            <w:r w:rsidRPr="00FA2E96">
              <w:rPr>
                <w:b/>
                <w:bCs/>
                <w:sz w:val="24"/>
              </w:rPr>
              <w:t>Date</w:t>
            </w:r>
            <w:r w:rsidRPr="00FA2E96">
              <w:rPr>
                <w:b/>
                <w:bCs/>
                <w:spacing w:val="-3"/>
                <w:sz w:val="24"/>
              </w:rPr>
              <w:t xml:space="preserve"> </w:t>
            </w:r>
            <w:r w:rsidRPr="00FA2E96">
              <w:rPr>
                <w:b/>
                <w:bCs/>
                <w:sz w:val="24"/>
              </w:rPr>
              <w:t>of</w:t>
            </w:r>
            <w:r w:rsidRPr="00FA2E96">
              <w:rPr>
                <w:b/>
                <w:bCs/>
                <w:spacing w:val="-1"/>
                <w:sz w:val="24"/>
              </w:rPr>
              <w:t xml:space="preserve"> </w:t>
            </w:r>
            <w:r w:rsidRPr="00FA2E96">
              <w:rPr>
                <w:b/>
                <w:bCs/>
                <w:sz w:val="24"/>
              </w:rPr>
              <w:t>next</w:t>
            </w:r>
            <w:r w:rsidRPr="00FA2E96">
              <w:rPr>
                <w:b/>
                <w:bCs/>
                <w:spacing w:val="-1"/>
                <w:sz w:val="24"/>
              </w:rPr>
              <w:t xml:space="preserve"> </w:t>
            </w:r>
            <w:r w:rsidRPr="00FA2E96">
              <w:rPr>
                <w:b/>
                <w:bCs/>
                <w:spacing w:val="-2"/>
                <w:sz w:val="24"/>
              </w:rPr>
              <w:t>meeting.</w:t>
            </w:r>
          </w:p>
          <w:p w14:paraId="231D34DC" w14:textId="6B443A5E" w:rsidR="00AD4443" w:rsidRDefault="00FA2E96" w:rsidP="00FA2E96">
            <w:pPr>
              <w:spacing w:before="12" w:line="208" w:lineRule="auto"/>
              <w:ind w:right="1555"/>
              <w:rPr>
                <w:sz w:val="24"/>
              </w:rPr>
            </w:pPr>
            <w:r>
              <w:rPr>
                <w:sz w:val="24"/>
              </w:rPr>
              <w:t>T</w:t>
            </w:r>
            <w:r w:rsidR="00AD4443">
              <w:rPr>
                <w:sz w:val="24"/>
              </w:rPr>
              <w:t>he</w:t>
            </w:r>
            <w:r w:rsidR="00AD4443">
              <w:rPr>
                <w:spacing w:val="-3"/>
                <w:sz w:val="24"/>
              </w:rPr>
              <w:t xml:space="preserve"> </w:t>
            </w:r>
            <w:r w:rsidR="00AD4443">
              <w:rPr>
                <w:sz w:val="24"/>
              </w:rPr>
              <w:t>next</w:t>
            </w:r>
            <w:r w:rsidR="00AD4443">
              <w:rPr>
                <w:spacing w:val="-3"/>
                <w:sz w:val="24"/>
              </w:rPr>
              <w:t xml:space="preserve"> </w:t>
            </w:r>
            <w:r w:rsidR="00AD4443">
              <w:rPr>
                <w:sz w:val="24"/>
              </w:rPr>
              <w:t>meeting</w:t>
            </w:r>
            <w:r w:rsidR="00AD4443">
              <w:rPr>
                <w:spacing w:val="-3"/>
                <w:sz w:val="24"/>
              </w:rPr>
              <w:t xml:space="preserve"> </w:t>
            </w:r>
            <w:r w:rsidR="00AD4443">
              <w:rPr>
                <w:sz w:val="24"/>
              </w:rPr>
              <w:t>will</w:t>
            </w:r>
            <w:r w:rsidR="00AD4443">
              <w:rPr>
                <w:spacing w:val="-3"/>
                <w:sz w:val="24"/>
              </w:rPr>
              <w:t xml:space="preserve"> </w:t>
            </w:r>
            <w:r w:rsidR="00AD4443">
              <w:rPr>
                <w:sz w:val="24"/>
              </w:rPr>
              <w:t>be</w:t>
            </w:r>
            <w:r w:rsidR="00AD4443">
              <w:rPr>
                <w:spacing w:val="-3"/>
                <w:sz w:val="24"/>
              </w:rPr>
              <w:t xml:space="preserve"> </w:t>
            </w:r>
            <w:r w:rsidR="00AD4443">
              <w:rPr>
                <w:sz w:val="24"/>
              </w:rPr>
              <w:t>held</w:t>
            </w:r>
            <w:r w:rsidR="00AD4443">
              <w:rPr>
                <w:spacing w:val="-3"/>
                <w:sz w:val="24"/>
              </w:rPr>
              <w:t xml:space="preserve"> </w:t>
            </w:r>
            <w:r w:rsidR="00AD4443">
              <w:rPr>
                <w:sz w:val="24"/>
              </w:rPr>
              <w:t>in</w:t>
            </w:r>
            <w:r w:rsidR="00AD4443">
              <w:rPr>
                <w:spacing w:val="-3"/>
                <w:sz w:val="24"/>
              </w:rPr>
              <w:t xml:space="preserve"> </w:t>
            </w:r>
            <w:r w:rsidR="00AD4443">
              <w:rPr>
                <w:sz w:val="24"/>
              </w:rPr>
              <w:t>the</w:t>
            </w:r>
            <w:r w:rsidR="00AD4443">
              <w:rPr>
                <w:spacing w:val="-3"/>
                <w:sz w:val="24"/>
              </w:rPr>
              <w:t xml:space="preserve"> </w:t>
            </w:r>
            <w:r w:rsidR="00AD4443">
              <w:rPr>
                <w:sz w:val="24"/>
              </w:rPr>
              <w:t>Cator</w:t>
            </w:r>
            <w:r w:rsidR="00AD4443">
              <w:rPr>
                <w:spacing w:val="-3"/>
                <w:sz w:val="24"/>
              </w:rPr>
              <w:t xml:space="preserve"> </w:t>
            </w:r>
            <w:r w:rsidR="00AD4443">
              <w:rPr>
                <w:sz w:val="24"/>
              </w:rPr>
              <w:t>Hall</w:t>
            </w:r>
            <w:r w:rsidR="00AD4443">
              <w:rPr>
                <w:spacing w:val="-3"/>
                <w:sz w:val="24"/>
              </w:rPr>
              <w:t xml:space="preserve"> </w:t>
            </w:r>
            <w:r w:rsidR="00AD4443">
              <w:rPr>
                <w:sz w:val="24"/>
              </w:rPr>
              <w:t>on</w:t>
            </w:r>
            <w:r w:rsidR="00AD4443">
              <w:rPr>
                <w:spacing w:val="-3"/>
                <w:sz w:val="24"/>
              </w:rPr>
              <w:t xml:space="preserve"> </w:t>
            </w:r>
            <w:r w:rsidR="00AD4443">
              <w:rPr>
                <w:sz w:val="24"/>
              </w:rPr>
              <w:t>Wednesday</w:t>
            </w:r>
            <w:r w:rsidR="00AD4443">
              <w:rPr>
                <w:spacing w:val="-3"/>
                <w:sz w:val="24"/>
              </w:rPr>
              <w:t xml:space="preserve"> </w:t>
            </w:r>
            <w:r w:rsidR="00AD4443">
              <w:rPr>
                <w:sz w:val="24"/>
              </w:rPr>
              <w:t>13th March</w:t>
            </w:r>
            <w:r w:rsidR="00AD4443">
              <w:rPr>
                <w:spacing w:val="-3"/>
                <w:sz w:val="24"/>
              </w:rPr>
              <w:t xml:space="preserve"> </w:t>
            </w:r>
            <w:r w:rsidR="00AD4443">
              <w:rPr>
                <w:sz w:val="24"/>
              </w:rPr>
              <w:t>2024 beginning at 7.30pm.</w:t>
            </w:r>
          </w:p>
          <w:p w14:paraId="6F747985" w14:textId="77777777" w:rsidR="00AD4443" w:rsidRDefault="00AD4443">
            <w:pPr>
              <w:spacing w:before="62"/>
              <w:ind w:right="459"/>
              <w:jc w:val="center"/>
              <w:rPr>
                <w:b/>
                <w:sz w:val="24"/>
              </w:rPr>
            </w:pPr>
          </w:p>
        </w:tc>
      </w:tr>
      <w:tr w:rsidR="00AD4443" w:rsidRPr="00E224D7" w14:paraId="68B94619" w14:textId="77777777" w:rsidTr="00676AB3">
        <w:tc>
          <w:tcPr>
            <w:tcW w:w="1413" w:type="dxa"/>
          </w:tcPr>
          <w:p w14:paraId="6B4F6351" w14:textId="6DC45CCA" w:rsidR="00AD4443" w:rsidRPr="00E224D7" w:rsidRDefault="00AD4443" w:rsidP="00E224D7">
            <w:pPr>
              <w:spacing w:before="62"/>
              <w:ind w:right="459"/>
              <w:rPr>
                <w:sz w:val="24"/>
              </w:rPr>
            </w:pPr>
            <w:r w:rsidRPr="00E224D7">
              <w:rPr>
                <w:b/>
                <w:sz w:val="24"/>
              </w:rPr>
              <w:t>EXT 0</w:t>
            </w:r>
            <w:r w:rsidR="00433B0B">
              <w:rPr>
                <w:b/>
                <w:sz w:val="24"/>
              </w:rPr>
              <w:t>14</w:t>
            </w:r>
            <w:r w:rsidRPr="00E224D7">
              <w:rPr>
                <w:b/>
                <w:sz w:val="24"/>
              </w:rPr>
              <w:t>/23</w:t>
            </w:r>
          </w:p>
        </w:tc>
        <w:tc>
          <w:tcPr>
            <w:tcW w:w="9767" w:type="dxa"/>
          </w:tcPr>
          <w:p w14:paraId="353498AD" w14:textId="77777777" w:rsidR="00AD4443" w:rsidRPr="00E224D7" w:rsidRDefault="00AD4443" w:rsidP="00E224D7">
            <w:pPr>
              <w:spacing w:before="12" w:line="208" w:lineRule="auto"/>
              <w:ind w:right="1555"/>
              <w:rPr>
                <w:b/>
                <w:bCs/>
                <w:sz w:val="24"/>
              </w:rPr>
            </w:pPr>
            <w:r w:rsidRPr="00E224D7">
              <w:rPr>
                <w:b/>
                <w:bCs/>
                <w:sz w:val="24"/>
              </w:rPr>
              <w:t>Exclusion of Press and Public. Confidential items</w:t>
            </w:r>
          </w:p>
          <w:p w14:paraId="3DD1E31D" w14:textId="77777777" w:rsidR="00AD4443" w:rsidRDefault="00AD4443" w:rsidP="00E224D7">
            <w:pPr>
              <w:spacing w:before="12" w:line="208" w:lineRule="auto"/>
              <w:ind w:right="1555"/>
              <w:rPr>
                <w:sz w:val="24"/>
              </w:rPr>
            </w:pPr>
            <w:r>
              <w:rPr>
                <w:sz w:val="24"/>
              </w:rPr>
              <w:t>To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resolution-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confidential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transacted, it is in the public interest that </w:t>
            </w:r>
            <w:proofErr w:type="gramStart"/>
            <w:r>
              <w:rPr>
                <w:sz w:val="24"/>
              </w:rPr>
              <w:t>public</w:t>
            </w:r>
            <w:proofErr w:type="gramEnd"/>
            <w:r w:rsidRPr="00E224D7">
              <w:rPr>
                <w:sz w:val="24"/>
              </w:rPr>
              <w:t xml:space="preserve"> </w:t>
            </w:r>
            <w:r>
              <w:rPr>
                <w:sz w:val="24"/>
              </w:rPr>
              <w:t>and press be excluded from the remainder of the meeting and they are instructed to withdraw.</w:t>
            </w:r>
          </w:p>
          <w:p w14:paraId="5FA21981" w14:textId="77777777" w:rsidR="00AD4443" w:rsidRPr="00E224D7" w:rsidRDefault="00AD4443" w:rsidP="00E224D7">
            <w:pPr>
              <w:spacing w:before="12" w:line="208" w:lineRule="auto"/>
              <w:ind w:right="1555"/>
              <w:rPr>
                <w:sz w:val="24"/>
              </w:rPr>
            </w:pPr>
          </w:p>
        </w:tc>
      </w:tr>
      <w:tr w:rsidR="00601FC0" w:rsidRPr="00E224D7" w14:paraId="7223D350" w14:textId="77777777" w:rsidTr="00676AB3">
        <w:tc>
          <w:tcPr>
            <w:tcW w:w="1413" w:type="dxa"/>
          </w:tcPr>
          <w:p w14:paraId="6310F062" w14:textId="77777777" w:rsidR="00601FC0" w:rsidRDefault="00601FC0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EXT</w:t>
            </w:r>
          </w:p>
          <w:p w14:paraId="5BA9E473" w14:textId="16CF75E5" w:rsidR="00601FC0" w:rsidRPr="00E224D7" w:rsidRDefault="00601FC0" w:rsidP="00E224D7">
            <w:pPr>
              <w:spacing w:before="62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015/23</w:t>
            </w:r>
          </w:p>
        </w:tc>
        <w:tc>
          <w:tcPr>
            <w:tcW w:w="9767" w:type="dxa"/>
          </w:tcPr>
          <w:p w14:paraId="23B25848" w14:textId="5989EF03" w:rsidR="00601FC0" w:rsidRDefault="00601FC0" w:rsidP="00E224D7">
            <w:pPr>
              <w:spacing w:before="12" w:line="208" w:lineRule="auto"/>
              <w:ind w:right="15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Confidential Items</w:t>
            </w:r>
          </w:p>
          <w:p w14:paraId="5EF81D82" w14:textId="751120C9" w:rsidR="00601FC0" w:rsidRDefault="00601FC0" w:rsidP="00E224D7">
            <w:pPr>
              <w:spacing w:before="12" w:line="208" w:lineRule="auto"/>
              <w:ind w:right="1555"/>
              <w:rPr>
                <w:sz w:val="24"/>
              </w:rPr>
            </w:pPr>
            <w:r>
              <w:rPr>
                <w:sz w:val="24"/>
              </w:rPr>
              <w:t>The Clerk’s resignation was accepted with a leave date on 12</w:t>
            </w:r>
            <w:r w:rsidRPr="00601FC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March</w:t>
            </w:r>
            <w:proofErr w:type="gramEnd"/>
          </w:p>
          <w:p w14:paraId="4EB0E7EF" w14:textId="231D0A59" w:rsidR="00601FC0" w:rsidRDefault="00601FC0" w:rsidP="00E224D7">
            <w:pPr>
              <w:spacing w:before="12" w:line="208" w:lineRule="auto"/>
              <w:ind w:right="1555"/>
              <w:rPr>
                <w:sz w:val="24"/>
              </w:rPr>
            </w:pPr>
            <w:r>
              <w:rPr>
                <w:sz w:val="24"/>
              </w:rPr>
              <w:t xml:space="preserve"> 2024</w:t>
            </w:r>
          </w:p>
          <w:p w14:paraId="2ACCA754" w14:textId="756A5E41" w:rsidR="00601FC0" w:rsidRDefault="00601FC0" w:rsidP="00E224D7">
            <w:pPr>
              <w:spacing w:before="12" w:line="208" w:lineRule="auto"/>
              <w:ind w:right="1555"/>
              <w:rPr>
                <w:sz w:val="24"/>
              </w:rPr>
            </w:pPr>
            <w:r>
              <w:rPr>
                <w:sz w:val="24"/>
              </w:rPr>
              <w:t>Locum Clerk to request return of Council owned equipment along with key information required by this date. Contact 07835 970280 to meet at Cator Hall.</w:t>
            </w:r>
            <w:r w:rsidR="002C4B1A">
              <w:rPr>
                <w:sz w:val="24"/>
              </w:rPr>
              <w:t xml:space="preserve"> Request minutes from 7</w:t>
            </w:r>
            <w:r w:rsidR="002C4B1A" w:rsidRPr="002C4B1A">
              <w:rPr>
                <w:sz w:val="24"/>
                <w:vertAlign w:val="superscript"/>
              </w:rPr>
              <w:t>th</w:t>
            </w:r>
            <w:r w:rsidR="002C4B1A">
              <w:rPr>
                <w:sz w:val="24"/>
              </w:rPr>
              <w:t xml:space="preserve"> February meeting to be sent ASAP</w:t>
            </w:r>
            <w:r w:rsidR="00584B7B">
              <w:rPr>
                <w:sz w:val="24"/>
              </w:rPr>
              <w:t>.</w:t>
            </w:r>
          </w:p>
          <w:p w14:paraId="5A0DB2FC" w14:textId="77777777" w:rsidR="00101ED1" w:rsidRDefault="00601FC0" w:rsidP="00E224D7">
            <w:pPr>
              <w:spacing w:before="12" w:line="208" w:lineRule="auto"/>
              <w:ind w:right="1555"/>
              <w:rPr>
                <w:sz w:val="24"/>
              </w:rPr>
            </w:pPr>
            <w:r>
              <w:rPr>
                <w:sz w:val="24"/>
              </w:rPr>
              <w:t>Clerk to contact C Moses to advise him of the situation</w:t>
            </w:r>
            <w:r w:rsidR="004545D1">
              <w:rPr>
                <w:sz w:val="24"/>
              </w:rPr>
              <w:t xml:space="preserve"> and ask him to carry out an exit interview</w:t>
            </w:r>
            <w:r w:rsidR="00676AFD">
              <w:rPr>
                <w:sz w:val="24"/>
              </w:rPr>
              <w:t xml:space="preserve"> </w:t>
            </w:r>
            <w:r w:rsidR="00584B7B">
              <w:rPr>
                <w:sz w:val="24"/>
              </w:rPr>
              <w:t xml:space="preserve">and other </w:t>
            </w:r>
            <w:r w:rsidR="00101ED1">
              <w:rPr>
                <w:sz w:val="24"/>
              </w:rPr>
              <w:t>HR matters arising.</w:t>
            </w:r>
          </w:p>
          <w:p w14:paraId="4D2547D5" w14:textId="74AADDD9" w:rsidR="00601FC0" w:rsidRDefault="004545D1" w:rsidP="00E224D7">
            <w:pPr>
              <w:spacing w:before="12" w:line="208" w:lineRule="auto"/>
              <w:ind w:right="1555"/>
              <w:rPr>
                <w:sz w:val="24"/>
              </w:rPr>
            </w:pPr>
            <w:r>
              <w:rPr>
                <w:sz w:val="24"/>
              </w:rPr>
              <w:t>Susan Stack was appointed Locum Clerk at a cost of £20 per hour and mileage</w:t>
            </w:r>
            <w:r w:rsidR="00594517">
              <w:rPr>
                <w:sz w:val="24"/>
              </w:rPr>
              <w:t xml:space="preserve"> at 45p.</w:t>
            </w:r>
          </w:p>
          <w:p w14:paraId="7BFB1507" w14:textId="229EB235" w:rsidR="00682F75" w:rsidRDefault="00682F75" w:rsidP="00E224D7">
            <w:pPr>
              <w:spacing w:before="12" w:line="208" w:lineRule="auto"/>
              <w:ind w:right="1555"/>
              <w:rPr>
                <w:sz w:val="24"/>
              </w:rPr>
            </w:pPr>
            <w:r>
              <w:rPr>
                <w:sz w:val="24"/>
              </w:rPr>
              <w:t xml:space="preserve">Cllrs </w:t>
            </w:r>
            <w:r w:rsidR="00EB5C58">
              <w:rPr>
                <w:sz w:val="24"/>
              </w:rPr>
              <w:t>S Holmes</w:t>
            </w:r>
            <w:r>
              <w:rPr>
                <w:sz w:val="24"/>
              </w:rPr>
              <w:t xml:space="preserve"> and </w:t>
            </w:r>
            <w:r w:rsidR="00EB5C58">
              <w:rPr>
                <w:sz w:val="24"/>
              </w:rPr>
              <w:t xml:space="preserve">S </w:t>
            </w:r>
            <w:proofErr w:type="gramStart"/>
            <w:r w:rsidR="00EB5C58">
              <w:rPr>
                <w:sz w:val="24"/>
              </w:rPr>
              <w:t>Foster</w:t>
            </w:r>
            <w:r>
              <w:rPr>
                <w:sz w:val="24"/>
              </w:rPr>
              <w:t xml:space="preserve"> to</w:t>
            </w:r>
            <w:proofErr w:type="gramEnd"/>
            <w:r>
              <w:rPr>
                <w:sz w:val="24"/>
              </w:rPr>
              <w:t xml:space="preserve"> contact Unity Trust bank to request change of contact address, list of signatories registered and that last year’s statements to be sent.</w:t>
            </w:r>
          </w:p>
          <w:p w14:paraId="4527A5CF" w14:textId="77777777" w:rsidR="00682F75" w:rsidRPr="00601FC0" w:rsidRDefault="00682F75" w:rsidP="00E224D7">
            <w:pPr>
              <w:spacing w:before="12" w:line="208" w:lineRule="auto"/>
              <w:ind w:right="1555"/>
              <w:rPr>
                <w:sz w:val="24"/>
              </w:rPr>
            </w:pPr>
          </w:p>
          <w:p w14:paraId="1FAE05DE" w14:textId="77777777" w:rsidR="00601FC0" w:rsidRPr="00E224D7" w:rsidRDefault="00601FC0" w:rsidP="00E224D7">
            <w:pPr>
              <w:spacing w:before="12" w:line="208" w:lineRule="auto"/>
              <w:ind w:right="1555"/>
              <w:rPr>
                <w:b/>
                <w:bCs/>
                <w:sz w:val="24"/>
              </w:rPr>
            </w:pPr>
          </w:p>
        </w:tc>
      </w:tr>
    </w:tbl>
    <w:p w14:paraId="4C733D17" w14:textId="77777777" w:rsidR="002E6036" w:rsidRPr="00E224D7" w:rsidRDefault="002E6036" w:rsidP="00E224D7">
      <w:pPr>
        <w:spacing w:before="12" w:line="208" w:lineRule="auto"/>
        <w:ind w:right="1555"/>
        <w:rPr>
          <w:sz w:val="24"/>
        </w:rPr>
      </w:pPr>
    </w:p>
    <w:p w14:paraId="70A49F11" w14:textId="77777777" w:rsidR="0006026B" w:rsidRDefault="0006026B">
      <w:pPr>
        <w:pStyle w:val="BodyText"/>
        <w:rPr>
          <w:b/>
          <w:sz w:val="24"/>
        </w:rPr>
      </w:pPr>
    </w:p>
    <w:p w14:paraId="515C01FC" w14:textId="77777777" w:rsidR="0006026B" w:rsidRDefault="0006026B">
      <w:pPr>
        <w:pStyle w:val="BodyText"/>
        <w:rPr>
          <w:sz w:val="24"/>
        </w:rPr>
      </w:pPr>
    </w:p>
    <w:p w14:paraId="5CD38745" w14:textId="64B2BDAE" w:rsidR="0006026B" w:rsidRPr="006A0E78" w:rsidRDefault="00433B0B">
      <w:pPr>
        <w:ind w:left="820"/>
        <w:rPr>
          <w:b/>
          <w:bCs/>
          <w:sz w:val="24"/>
        </w:rPr>
      </w:pPr>
      <w:r>
        <w:rPr>
          <w:spacing w:val="-2"/>
          <w:sz w:val="24"/>
        </w:rPr>
        <w:t>.</w:t>
      </w:r>
    </w:p>
    <w:p w14:paraId="39F94E30" w14:textId="77777777" w:rsidR="0006026B" w:rsidRDefault="0006026B">
      <w:pPr>
        <w:pStyle w:val="BodyText"/>
        <w:rPr>
          <w:sz w:val="24"/>
        </w:rPr>
      </w:pPr>
    </w:p>
    <w:sectPr w:rsidR="0006026B" w:rsidSect="00E4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CCB3" w14:textId="77777777" w:rsidR="00E41608" w:rsidRDefault="00E41608">
      <w:r>
        <w:separator/>
      </w:r>
    </w:p>
  </w:endnote>
  <w:endnote w:type="continuationSeparator" w:id="0">
    <w:p w14:paraId="752FCACA" w14:textId="77777777" w:rsidR="00E41608" w:rsidRDefault="00E4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87C9" w14:textId="77777777" w:rsidR="00AA51D1" w:rsidRDefault="00AA5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C388" w14:textId="77777777" w:rsidR="0043264F" w:rsidRDefault="0043264F">
    <w:pPr>
      <w:pStyle w:val="BodyText"/>
      <w:spacing w:line="14" w:lineRule="auto"/>
      <w:rPr>
        <w:sz w:val="20"/>
      </w:rPr>
    </w:pPr>
  </w:p>
  <w:p w14:paraId="13498505" w14:textId="61FE6049" w:rsidR="0006026B" w:rsidRDefault="00676A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536CE64C" wp14:editId="56707D3B">
              <wp:simplePos x="0" y="0"/>
              <wp:positionH relativeFrom="page">
                <wp:posOffset>1303020</wp:posOffset>
              </wp:positionH>
              <wp:positionV relativeFrom="page">
                <wp:posOffset>10203180</wp:posOffset>
              </wp:positionV>
              <wp:extent cx="4419600" cy="1828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960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7409C" w14:textId="0EED5A45" w:rsidR="0006026B" w:rsidRDefault="00433B0B">
                          <w:pPr>
                            <w:tabs>
                              <w:tab w:val="left" w:pos="410"/>
                            </w:tabs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ab/>
                          </w:r>
                          <w:r w:rsidR="005B3104">
                            <w:rPr>
                              <w:rFonts w:ascii="Times New Roman"/>
                              <w:sz w:val="24"/>
                            </w:rPr>
                            <w:t>Minutes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z w:val="24"/>
                            </w:rPr>
                            <w:t>Eakring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Parish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Council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Meeting</w:t>
                          </w:r>
                          <w:r>
                            <w:rPr>
                              <w:rFonts w:ascii="Times New Roman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29th February</w:t>
                          </w:r>
                          <w:r>
                            <w:rPr>
                              <w:rFonts w:ascii="Times New Roman"/>
                              <w:spacing w:val="3"/>
                              <w:sz w:val="24"/>
                            </w:rPr>
                            <w:t xml:space="preserve"> </w:t>
                          </w:r>
                          <w:r w:rsidR="00676AB3">
                            <w:rPr>
                              <w:rFonts w:ascii="Times New Roman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CE64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02.6pt;margin-top:803.4pt;width:348pt;height:14.4pt;z-index:-1578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" filled="f" stroked="f">
              <v:textbox inset="0,0,0,0">
                <w:txbxContent>
                  <w:p w14:paraId="1017409C" w14:textId="0EED5A45" w:rsidR="0006026B" w:rsidRDefault="00433B0B">
                    <w:pPr>
                      <w:tabs>
                        <w:tab w:val="left" w:pos="410"/>
                      </w:tabs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 w:rsidR="005B3104">
                      <w:rPr>
                        <w:rFonts w:ascii="Times New Roman"/>
                        <w:sz w:val="24"/>
                      </w:rPr>
                      <w:t>Minutes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z w:val="24"/>
                      </w:rPr>
                      <w:t>Eakring</w:t>
                    </w:r>
                    <w:proofErr w:type="spellEnd"/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Parish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Council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Meeting</w:t>
                    </w:r>
                    <w:r>
                      <w:rPr>
                        <w:rFonts w:ascii="Times New Roman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29th February</w:t>
                    </w:r>
                    <w:r>
                      <w:rPr>
                        <w:rFonts w:ascii="Times New Roman"/>
                        <w:spacing w:val="3"/>
                        <w:sz w:val="24"/>
                      </w:rPr>
                      <w:t xml:space="preserve"> </w:t>
                    </w:r>
                    <w:r w:rsidR="00676AB3">
                      <w:rPr>
                        <w:rFonts w:ascii="Times New Roman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79E3" w14:textId="77777777" w:rsidR="00AA51D1" w:rsidRDefault="00AA5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5A58" w14:textId="77777777" w:rsidR="00E41608" w:rsidRDefault="00E41608">
      <w:r>
        <w:separator/>
      </w:r>
    </w:p>
  </w:footnote>
  <w:footnote w:type="continuationSeparator" w:id="0">
    <w:p w14:paraId="35AFC60F" w14:textId="77777777" w:rsidR="00E41608" w:rsidRDefault="00E4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C789" w14:textId="19E56902" w:rsidR="005B3104" w:rsidRDefault="005B3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6AEC" w14:textId="10FA25BB" w:rsidR="005B3104" w:rsidRDefault="005B3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8F1A" w14:textId="39C3717C" w:rsidR="005B3104" w:rsidRDefault="005B3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5BD"/>
    <w:multiLevelType w:val="hybridMultilevel"/>
    <w:tmpl w:val="A1886040"/>
    <w:lvl w:ilvl="0" w:tplc="FFFFFFFF">
      <w:start w:val="10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07" w:hanging="360"/>
      </w:pPr>
    </w:lvl>
    <w:lvl w:ilvl="2" w:tplc="FFFFFFFF" w:tentative="1">
      <w:start w:val="1"/>
      <w:numFmt w:val="lowerRoman"/>
      <w:lvlText w:val="%3."/>
      <w:lvlJc w:val="right"/>
      <w:pPr>
        <w:ind w:left="2327" w:hanging="180"/>
      </w:pPr>
    </w:lvl>
    <w:lvl w:ilvl="3" w:tplc="FFFFFFFF" w:tentative="1">
      <w:start w:val="1"/>
      <w:numFmt w:val="decimal"/>
      <w:lvlText w:val="%4."/>
      <w:lvlJc w:val="left"/>
      <w:pPr>
        <w:ind w:left="3047" w:hanging="360"/>
      </w:pPr>
    </w:lvl>
    <w:lvl w:ilvl="4" w:tplc="FFFFFFFF" w:tentative="1">
      <w:start w:val="1"/>
      <w:numFmt w:val="lowerLetter"/>
      <w:lvlText w:val="%5."/>
      <w:lvlJc w:val="left"/>
      <w:pPr>
        <w:ind w:left="3767" w:hanging="360"/>
      </w:pPr>
    </w:lvl>
    <w:lvl w:ilvl="5" w:tplc="FFFFFFFF" w:tentative="1">
      <w:start w:val="1"/>
      <w:numFmt w:val="lowerRoman"/>
      <w:lvlText w:val="%6."/>
      <w:lvlJc w:val="right"/>
      <w:pPr>
        <w:ind w:left="4487" w:hanging="180"/>
      </w:pPr>
    </w:lvl>
    <w:lvl w:ilvl="6" w:tplc="FFFFFFFF" w:tentative="1">
      <w:start w:val="1"/>
      <w:numFmt w:val="decimal"/>
      <w:lvlText w:val="%7."/>
      <w:lvlJc w:val="left"/>
      <w:pPr>
        <w:ind w:left="5207" w:hanging="360"/>
      </w:pPr>
    </w:lvl>
    <w:lvl w:ilvl="7" w:tplc="FFFFFFFF" w:tentative="1">
      <w:start w:val="1"/>
      <w:numFmt w:val="lowerLetter"/>
      <w:lvlText w:val="%8."/>
      <w:lvlJc w:val="left"/>
      <w:pPr>
        <w:ind w:left="5927" w:hanging="360"/>
      </w:pPr>
    </w:lvl>
    <w:lvl w:ilvl="8" w:tplc="FFFFFFFF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 w15:restartNumberingAfterBreak="0">
    <w:nsid w:val="126603CD"/>
    <w:multiLevelType w:val="hybridMultilevel"/>
    <w:tmpl w:val="DA42D672"/>
    <w:lvl w:ilvl="0" w:tplc="32704B72">
      <w:start w:val="6"/>
      <w:numFmt w:val="decimal"/>
      <w:lvlText w:val="%1."/>
      <w:lvlJc w:val="left"/>
      <w:pPr>
        <w:ind w:left="301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734" w:hanging="360"/>
      </w:pPr>
    </w:lvl>
    <w:lvl w:ilvl="2" w:tplc="0809001B" w:tentative="1">
      <w:start w:val="1"/>
      <w:numFmt w:val="lowerRoman"/>
      <w:lvlText w:val="%3."/>
      <w:lvlJc w:val="right"/>
      <w:pPr>
        <w:ind w:left="4454" w:hanging="180"/>
      </w:pPr>
    </w:lvl>
    <w:lvl w:ilvl="3" w:tplc="0809000F" w:tentative="1">
      <w:start w:val="1"/>
      <w:numFmt w:val="decimal"/>
      <w:lvlText w:val="%4."/>
      <w:lvlJc w:val="left"/>
      <w:pPr>
        <w:ind w:left="5174" w:hanging="360"/>
      </w:pPr>
    </w:lvl>
    <w:lvl w:ilvl="4" w:tplc="08090019" w:tentative="1">
      <w:start w:val="1"/>
      <w:numFmt w:val="lowerLetter"/>
      <w:lvlText w:val="%5."/>
      <w:lvlJc w:val="left"/>
      <w:pPr>
        <w:ind w:left="5894" w:hanging="360"/>
      </w:pPr>
    </w:lvl>
    <w:lvl w:ilvl="5" w:tplc="0809001B" w:tentative="1">
      <w:start w:val="1"/>
      <w:numFmt w:val="lowerRoman"/>
      <w:lvlText w:val="%6."/>
      <w:lvlJc w:val="right"/>
      <w:pPr>
        <w:ind w:left="6614" w:hanging="180"/>
      </w:pPr>
    </w:lvl>
    <w:lvl w:ilvl="6" w:tplc="0809000F" w:tentative="1">
      <w:start w:val="1"/>
      <w:numFmt w:val="decimal"/>
      <w:lvlText w:val="%7."/>
      <w:lvlJc w:val="left"/>
      <w:pPr>
        <w:ind w:left="7334" w:hanging="360"/>
      </w:pPr>
    </w:lvl>
    <w:lvl w:ilvl="7" w:tplc="08090019" w:tentative="1">
      <w:start w:val="1"/>
      <w:numFmt w:val="lowerLetter"/>
      <w:lvlText w:val="%8."/>
      <w:lvlJc w:val="left"/>
      <w:pPr>
        <w:ind w:left="8054" w:hanging="360"/>
      </w:pPr>
    </w:lvl>
    <w:lvl w:ilvl="8" w:tplc="08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 w15:restartNumberingAfterBreak="0">
    <w:nsid w:val="190B68B7"/>
    <w:multiLevelType w:val="hybridMultilevel"/>
    <w:tmpl w:val="A1886040"/>
    <w:lvl w:ilvl="0" w:tplc="EC68F4CC">
      <w:start w:val="10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2284512A"/>
    <w:multiLevelType w:val="hybridMultilevel"/>
    <w:tmpl w:val="D9DC6A74"/>
    <w:lvl w:ilvl="0" w:tplc="5C0CC90A">
      <w:start w:val="1"/>
      <w:numFmt w:val="decimal"/>
      <w:lvlText w:val="%1."/>
      <w:lvlJc w:val="left"/>
      <w:pPr>
        <w:ind w:left="887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 w:tplc="2F16B622">
      <w:start w:val="1"/>
      <w:numFmt w:val="lowerLetter"/>
      <w:lvlText w:val="(%2)"/>
      <w:lvlJc w:val="left"/>
      <w:pPr>
        <w:ind w:left="2016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A6E1D2">
      <w:numFmt w:val="bullet"/>
      <w:lvlText w:val="•"/>
      <w:lvlJc w:val="left"/>
      <w:pPr>
        <w:ind w:left="3038" w:hanging="426"/>
      </w:pPr>
      <w:rPr>
        <w:rFonts w:hint="default"/>
        <w:lang w:val="en-US" w:eastAsia="en-US" w:bidi="ar-SA"/>
      </w:rPr>
    </w:lvl>
    <w:lvl w:ilvl="3" w:tplc="C6D67AD0">
      <w:numFmt w:val="bullet"/>
      <w:lvlText w:val="•"/>
      <w:lvlJc w:val="left"/>
      <w:pPr>
        <w:ind w:left="4056" w:hanging="426"/>
      </w:pPr>
      <w:rPr>
        <w:rFonts w:hint="default"/>
        <w:lang w:val="en-US" w:eastAsia="en-US" w:bidi="ar-SA"/>
      </w:rPr>
    </w:lvl>
    <w:lvl w:ilvl="4" w:tplc="165AEEA2">
      <w:numFmt w:val="bullet"/>
      <w:lvlText w:val="•"/>
      <w:lvlJc w:val="left"/>
      <w:pPr>
        <w:ind w:left="5074" w:hanging="426"/>
      </w:pPr>
      <w:rPr>
        <w:rFonts w:hint="default"/>
        <w:lang w:val="en-US" w:eastAsia="en-US" w:bidi="ar-SA"/>
      </w:rPr>
    </w:lvl>
    <w:lvl w:ilvl="5" w:tplc="6BB20654">
      <w:numFmt w:val="bullet"/>
      <w:lvlText w:val="•"/>
      <w:lvlJc w:val="left"/>
      <w:pPr>
        <w:ind w:left="6092" w:hanging="426"/>
      </w:pPr>
      <w:rPr>
        <w:rFonts w:hint="default"/>
        <w:lang w:val="en-US" w:eastAsia="en-US" w:bidi="ar-SA"/>
      </w:rPr>
    </w:lvl>
    <w:lvl w:ilvl="6" w:tplc="2F624C64">
      <w:numFmt w:val="bullet"/>
      <w:lvlText w:val="•"/>
      <w:lvlJc w:val="left"/>
      <w:pPr>
        <w:ind w:left="7111" w:hanging="426"/>
      </w:pPr>
      <w:rPr>
        <w:rFonts w:hint="default"/>
        <w:lang w:val="en-US" w:eastAsia="en-US" w:bidi="ar-SA"/>
      </w:rPr>
    </w:lvl>
    <w:lvl w:ilvl="7" w:tplc="19D454C2">
      <w:numFmt w:val="bullet"/>
      <w:lvlText w:val="•"/>
      <w:lvlJc w:val="left"/>
      <w:pPr>
        <w:ind w:left="8129" w:hanging="426"/>
      </w:pPr>
      <w:rPr>
        <w:rFonts w:hint="default"/>
        <w:lang w:val="en-US" w:eastAsia="en-US" w:bidi="ar-SA"/>
      </w:rPr>
    </w:lvl>
    <w:lvl w:ilvl="8" w:tplc="F200AA46">
      <w:numFmt w:val="bullet"/>
      <w:lvlText w:val="•"/>
      <w:lvlJc w:val="left"/>
      <w:pPr>
        <w:ind w:left="9147" w:hanging="426"/>
      </w:pPr>
      <w:rPr>
        <w:rFonts w:hint="default"/>
        <w:lang w:val="en-US" w:eastAsia="en-US" w:bidi="ar-SA"/>
      </w:rPr>
    </w:lvl>
  </w:abstractNum>
  <w:num w:numId="1" w16cid:durableId="1648977676">
    <w:abstractNumId w:val="3"/>
  </w:num>
  <w:num w:numId="2" w16cid:durableId="124811636">
    <w:abstractNumId w:val="1"/>
  </w:num>
  <w:num w:numId="3" w16cid:durableId="1799176473">
    <w:abstractNumId w:val="2"/>
  </w:num>
  <w:num w:numId="4" w16cid:durableId="62712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6B"/>
    <w:rsid w:val="00035179"/>
    <w:rsid w:val="0006026B"/>
    <w:rsid w:val="000E5EAF"/>
    <w:rsid w:val="00101ED1"/>
    <w:rsid w:val="00141B72"/>
    <w:rsid w:val="00185498"/>
    <w:rsid w:val="00197DDD"/>
    <w:rsid w:val="001C2AAE"/>
    <w:rsid w:val="00254299"/>
    <w:rsid w:val="002C4B1A"/>
    <w:rsid w:val="002D7E8B"/>
    <w:rsid w:val="002E6036"/>
    <w:rsid w:val="003218F0"/>
    <w:rsid w:val="00382560"/>
    <w:rsid w:val="003C0D05"/>
    <w:rsid w:val="0043264F"/>
    <w:rsid w:val="00433B0B"/>
    <w:rsid w:val="004545D1"/>
    <w:rsid w:val="00472334"/>
    <w:rsid w:val="00485364"/>
    <w:rsid w:val="00495FBC"/>
    <w:rsid w:val="00584B7B"/>
    <w:rsid w:val="00594517"/>
    <w:rsid w:val="005B3104"/>
    <w:rsid w:val="005D2D94"/>
    <w:rsid w:val="00601FC0"/>
    <w:rsid w:val="006469DA"/>
    <w:rsid w:val="00676AB3"/>
    <w:rsid w:val="00676AFD"/>
    <w:rsid w:val="00682F75"/>
    <w:rsid w:val="00695D99"/>
    <w:rsid w:val="006A0E78"/>
    <w:rsid w:val="006C2D39"/>
    <w:rsid w:val="006D64B8"/>
    <w:rsid w:val="00702AE2"/>
    <w:rsid w:val="007B5076"/>
    <w:rsid w:val="00821366"/>
    <w:rsid w:val="008D585E"/>
    <w:rsid w:val="00916425"/>
    <w:rsid w:val="00983A61"/>
    <w:rsid w:val="009E3511"/>
    <w:rsid w:val="00A21334"/>
    <w:rsid w:val="00A3409B"/>
    <w:rsid w:val="00A507AA"/>
    <w:rsid w:val="00A66E68"/>
    <w:rsid w:val="00A81038"/>
    <w:rsid w:val="00AA51D1"/>
    <w:rsid w:val="00AD4443"/>
    <w:rsid w:val="00AE6DE9"/>
    <w:rsid w:val="00AF08AC"/>
    <w:rsid w:val="00AF5F5B"/>
    <w:rsid w:val="00B81806"/>
    <w:rsid w:val="00B92DA2"/>
    <w:rsid w:val="00BB00C8"/>
    <w:rsid w:val="00BE292C"/>
    <w:rsid w:val="00BF6B85"/>
    <w:rsid w:val="00C13D6F"/>
    <w:rsid w:val="00C353A8"/>
    <w:rsid w:val="00C93505"/>
    <w:rsid w:val="00C96F30"/>
    <w:rsid w:val="00CB1EA3"/>
    <w:rsid w:val="00CC5EDF"/>
    <w:rsid w:val="00D734ED"/>
    <w:rsid w:val="00D83929"/>
    <w:rsid w:val="00DB7D50"/>
    <w:rsid w:val="00DF3D8F"/>
    <w:rsid w:val="00E224D7"/>
    <w:rsid w:val="00E41608"/>
    <w:rsid w:val="00E901DF"/>
    <w:rsid w:val="00EB5C58"/>
    <w:rsid w:val="00F315C3"/>
    <w:rsid w:val="00F8424F"/>
    <w:rsid w:val="00FA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45BC1"/>
  <w15:docId w15:val="{F6A97938-2FFC-438E-8C12-D33C09BF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4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B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1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31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10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A054-BA1E-45D8-9F6D-D978009F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Sue Stack</cp:lastModifiedBy>
  <cp:revision>62</cp:revision>
  <cp:lastPrinted>2024-02-22T15:25:00Z</cp:lastPrinted>
  <dcterms:created xsi:type="dcterms:W3CDTF">2024-02-28T12:58:00Z</dcterms:created>
  <dcterms:modified xsi:type="dcterms:W3CDTF">2024-03-06T13:49:00Z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2016</vt:lpwstr>
  </property>
</Properties>
</file>