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042" w14:textId="77777777" w:rsidR="004F7D20" w:rsidRPr="004D1E7C" w:rsidRDefault="00792FC2" w:rsidP="00080FD8">
      <w:pPr>
        <w:spacing w:line="240" w:lineRule="auto"/>
        <w:jc w:val="center"/>
        <w:outlineLvl w:val="0"/>
        <w:rPr>
          <w:rFonts w:cs="Arial"/>
          <w:b/>
          <w:sz w:val="24"/>
          <w:szCs w:val="24"/>
          <w:u w:val="single"/>
        </w:rPr>
      </w:pPr>
      <w:bookmarkStart w:id="0" w:name="_Hlk42680575"/>
      <w:bookmarkEnd w:id="0"/>
      <w:r>
        <w:rPr>
          <w:rFonts w:cs="Arial"/>
          <w:b/>
          <w:sz w:val="24"/>
          <w:szCs w:val="24"/>
          <w:u w:val="single"/>
        </w:rPr>
        <w:t xml:space="preserve">Minutes of the 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Meeting of </w:t>
      </w:r>
      <w:r w:rsidR="00BF4607">
        <w:rPr>
          <w:rFonts w:cs="Arial"/>
          <w:b/>
          <w:sz w:val="24"/>
          <w:szCs w:val="24"/>
          <w:u w:val="single"/>
        </w:rPr>
        <w:t xml:space="preserve">Eakring Parish </w:t>
      </w:r>
      <w:r w:rsidR="00F37524" w:rsidRPr="004D1E7C">
        <w:rPr>
          <w:rFonts w:cs="Arial"/>
          <w:b/>
          <w:sz w:val="24"/>
          <w:szCs w:val="24"/>
          <w:u w:val="single"/>
        </w:rPr>
        <w:t>Council</w:t>
      </w:r>
    </w:p>
    <w:p w14:paraId="53264160" w14:textId="77777777" w:rsidR="004F7D20" w:rsidRPr="004D1E7C" w:rsidRDefault="00F37524" w:rsidP="00080FD8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 xml:space="preserve">Held </w:t>
      </w:r>
      <w:r w:rsidR="00E275A5" w:rsidRPr="004D1E7C">
        <w:rPr>
          <w:rFonts w:cs="Arial"/>
          <w:b/>
          <w:sz w:val="24"/>
          <w:szCs w:val="24"/>
          <w:u w:val="single"/>
        </w:rPr>
        <w:t>in the</w:t>
      </w:r>
      <w:r w:rsidR="00DE2E5A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Cator Hall</w:t>
      </w:r>
      <w:r w:rsidRPr="004D1E7C">
        <w:rPr>
          <w:rFonts w:cs="Arial"/>
          <w:b/>
          <w:sz w:val="24"/>
          <w:szCs w:val="24"/>
          <w:u w:val="single"/>
        </w:rPr>
        <w:t xml:space="preserve">, </w:t>
      </w:r>
      <w:r w:rsidR="00BF4607">
        <w:rPr>
          <w:rFonts w:cs="Arial"/>
          <w:b/>
          <w:sz w:val="24"/>
          <w:szCs w:val="24"/>
          <w:u w:val="single"/>
        </w:rPr>
        <w:t>Eakring</w:t>
      </w:r>
    </w:p>
    <w:p w14:paraId="08A14920" w14:textId="3BAF903C" w:rsidR="004F7D20" w:rsidRDefault="00792FC2" w:rsidP="00F05D69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 </w:t>
      </w:r>
      <w:r w:rsidR="00983C45">
        <w:rPr>
          <w:rFonts w:cs="Arial"/>
          <w:b/>
          <w:sz w:val="24"/>
          <w:szCs w:val="24"/>
          <w:u w:val="single"/>
        </w:rPr>
        <w:t>7.</w:t>
      </w:r>
      <w:r w:rsidR="00624A0C">
        <w:rPr>
          <w:rFonts w:cs="Arial"/>
          <w:b/>
          <w:sz w:val="24"/>
          <w:szCs w:val="24"/>
          <w:u w:val="single"/>
        </w:rPr>
        <w:t>3</w:t>
      </w:r>
      <w:r w:rsidR="00983C45">
        <w:rPr>
          <w:rFonts w:cs="Arial"/>
          <w:b/>
          <w:sz w:val="24"/>
          <w:szCs w:val="24"/>
          <w:u w:val="single"/>
        </w:rPr>
        <w:t>0</w:t>
      </w:r>
      <w:r>
        <w:rPr>
          <w:rFonts w:cs="Arial"/>
          <w:b/>
          <w:sz w:val="24"/>
          <w:szCs w:val="24"/>
          <w:u w:val="single"/>
        </w:rPr>
        <w:t>pm</w:t>
      </w:r>
      <w:r w:rsidR="00983C45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on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</w:t>
      </w:r>
      <w:r w:rsidR="00BF4607">
        <w:rPr>
          <w:rFonts w:cs="Arial"/>
          <w:b/>
          <w:sz w:val="24"/>
          <w:szCs w:val="24"/>
          <w:u w:val="single"/>
        </w:rPr>
        <w:t>Wednesday</w:t>
      </w:r>
      <w:r w:rsidR="003A7437">
        <w:rPr>
          <w:rFonts w:cs="Arial"/>
          <w:b/>
          <w:sz w:val="24"/>
          <w:szCs w:val="24"/>
          <w:u w:val="single"/>
        </w:rPr>
        <w:t xml:space="preserve"> </w:t>
      </w:r>
      <w:r w:rsidR="00790A43">
        <w:rPr>
          <w:rFonts w:cs="Arial"/>
          <w:b/>
          <w:sz w:val="24"/>
          <w:szCs w:val="24"/>
          <w:u w:val="single"/>
        </w:rPr>
        <w:t>12</w:t>
      </w:r>
      <w:r w:rsidR="00790A43" w:rsidRPr="00790A43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790A43">
        <w:rPr>
          <w:rFonts w:cs="Arial"/>
          <w:b/>
          <w:sz w:val="24"/>
          <w:szCs w:val="24"/>
          <w:u w:val="single"/>
        </w:rPr>
        <w:t xml:space="preserve"> April</w:t>
      </w:r>
      <w:r w:rsidR="009F5CC0">
        <w:rPr>
          <w:rFonts w:cs="Arial"/>
          <w:b/>
          <w:sz w:val="24"/>
          <w:szCs w:val="24"/>
          <w:u w:val="single"/>
        </w:rPr>
        <w:t xml:space="preserve"> </w:t>
      </w:r>
      <w:r w:rsidR="00E91573">
        <w:rPr>
          <w:rFonts w:cs="Arial"/>
          <w:b/>
          <w:sz w:val="24"/>
          <w:szCs w:val="24"/>
          <w:u w:val="single"/>
        </w:rPr>
        <w:t>202</w:t>
      </w:r>
      <w:r w:rsidR="005306B1">
        <w:rPr>
          <w:rFonts w:cs="Arial"/>
          <w:b/>
          <w:sz w:val="24"/>
          <w:szCs w:val="24"/>
          <w:u w:val="single"/>
        </w:rPr>
        <w:t>3</w:t>
      </w:r>
    </w:p>
    <w:p w14:paraId="10469AA3" w14:textId="6F45DD67" w:rsidR="00B85580" w:rsidRPr="004D1E7C" w:rsidRDefault="00B85580" w:rsidP="00B85580">
      <w:pPr>
        <w:spacing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Present</w:t>
      </w:r>
    </w:p>
    <w:p w14:paraId="2E7F0719" w14:textId="2AEDBC1E" w:rsidR="004F7D20" w:rsidRPr="00FD42A3" w:rsidRDefault="00F37524">
      <w:pPr>
        <w:jc w:val="center"/>
        <w:rPr>
          <w:rFonts w:cs="Arial"/>
          <w:color w:val="FF0000"/>
          <w:sz w:val="24"/>
          <w:szCs w:val="24"/>
        </w:rPr>
      </w:pPr>
      <w:r w:rsidRPr="004D1E7C">
        <w:rPr>
          <w:rFonts w:cs="Arial"/>
          <w:sz w:val="24"/>
          <w:szCs w:val="24"/>
        </w:rPr>
        <w:t>Coun</w:t>
      </w:r>
      <w:r w:rsidR="00BF4607">
        <w:rPr>
          <w:rFonts w:cs="Arial"/>
          <w:sz w:val="24"/>
          <w:szCs w:val="24"/>
        </w:rPr>
        <w:t xml:space="preserve">cillor </w:t>
      </w:r>
      <w:r w:rsidR="003E6B72">
        <w:rPr>
          <w:rFonts w:cs="Arial"/>
          <w:sz w:val="24"/>
          <w:szCs w:val="24"/>
        </w:rPr>
        <w:t xml:space="preserve">Cllr </w:t>
      </w:r>
      <w:r w:rsidR="000C2570">
        <w:rPr>
          <w:rFonts w:cs="Arial"/>
          <w:sz w:val="24"/>
          <w:szCs w:val="24"/>
        </w:rPr>
        <w:t xml:space="preserve">R </w:t>
      </w:r>
      <w:r w:rsidR="000B2A64">
        <w:rPr>
          <w:rFonts w:cs="Arial"/>
          <w:sz w:val="24"/>
          <w:szCs w:val="24"/>
        </w:rPr>
        <w:t>Ford</w:t>
      </w:r>
      <w:r w:rsidR="000C2570">
        <w:rPr>
          <w:rFonts w:cs="Arial"/>
          <w:sz w:val="24"/>
          <w:szCs w:val="24"/>
        </w:rPr>
        <w:t xml:space="preserve"> </w:t>
      </w:r>
      <w:r w:rsidRPr="004D1E7C">
        <w:rPr>
          <w:rFonts w:cs="Arial"/>
          <w:sz w:val="24"/>
          <w:szCs w:val="24"/>
        </w:rPr>
        <w:t>(in the Chair</w:t>
      </w:r>
      <w:r w:rsidR="00531F00">
        <w:rPr>
          <w:rFonts w:cs="Arial"/>
          <w:sz w:val="24"/>
          <w:szCs w:val="24"/>
        </w:rPr>
        <w:t xml:space="preserve">) </w:t>
      </w:r>
    </w:p>
    <w:p w14:paraId="5A4025F1" w14:textId="7A7C19DE" w:rsidR="00BE5028" w:rsidRPr="004D1E7C" w:rsidRDefault="00EF5F75" w:rsidP="008D4191">
      <w:pPr>
        <w:ind w:left="363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>Councillors</w:t>
      </w:r>
      <w:r w:rsidR="002461AD">
        <w:rPr>
          <w:rFonts w:cs="Arial"/>
          <w:sz w:val="24"/>
          <w:szCs w:val="24"/>
        </w:rPr>
        <w:t>,</w:t>
      </w:r>
      <w:r w:rsidR="00426353">
        <w:rPr>
          <w:rFonts w:cs="Arial"/>
          <w:sz w:val="24"/>
          <w:szCs w:val="24"/>
        </w:rPr>
        <w:t xml:space="preserve"> </w:t>
      </w:r>
      <w:r w:rsidR="000B2A64">
        <w:rPr>
          <w:rFonts w:cs="Arial"/>
          <w:sz w:val="24"/>
          <w:szCs w:val="24"/>
        </w:rPr>
        <w:t xml:space="preserve">R Brown, </w:t>
      </w:r>
      <w:r w:rsidR="00790A43">
        <w:rPr>
          <w:rFonts w:cs="Arial"/>
          <w:sz w:val="24"/>
          <w:szCs w:val="24"/>
        </w:rPr>
        <w:t xml:space="preserve">J Pennicott, </w:t>
      </w:r>
      <w:r w:rsidR="00754466">
        <w:rPr>
          <w:rFonts w:cs="Arial"/>
          <w:sz w:val="24"/>
          <w:szCs w:val="24"/>
        </w:rPr>
        <w:t>T White</w:t>
      </w:r>
      <w:r w:rsidR="00ED3975">
        <w:rPr>
          <w:rFonts w:cs="Arial"/>
          <w:sz w:val="24"/>
          <w:szCs w:val="24"/>
        </w:rPr>
        <w:t>,</w:t>
      </w:r>
      <w:r w:rsidR="00D73B9B">
        <w:rPr>
          <w:rFonts w:cs="Arial"/>
          <w:sz w:val="24"/>
          <w:szCs w:val="24"/>
        </w:rPr>
        <w:t xml:space="preserve"> and</w:t>
      </w:r>
      <w:r w:rsidR="000B2A64">
        <w:rPr>
          <w:rFonts w:cs="Arial"/>
          <w:sz w:val="24"/>
          <w:szCs w:val="24"/>
        </w:rPr>
        <w:t xml:space="preserve"> </w:t>
      </w:r>
      <w:bookmarkStart w:id="1" w:name="_Hlk132220234"/>
      <w:r w:rsidR="005306B1">
        <w:rPr>
          <w:rFonts w:cs="Arial"/>
          <w:sz w:val="24"/>
          <w:szCs w:val="24"/>
        </w:rPr>
        <w:t>S Foster</w:t>
      </w:r>
      <w:r w:rsidR="00A25DB5">
        <w:rPr>
          <w:rFonts w:cs="Arial"/>
          <w:sz w:val="24"/>
          <w:szCs w:val="24"/>
        </w:rPr>
        <w:t>.</w:t>
      </w:r>
      <w:bookmarkEnd w:id="1"/>
    </w:p>
    <w:p w14:paraId="068DFB08" w14:textId="4477847C" w:rsidR="00DE1120" w:rsidRPr="00593446" w:rsidRDefault="00290F85" w:rsidP="00593446">
      <w:pPr>
        <w:ind w:left="363"/>
        <w:rPr>
          <w:rFonts w:cs="Arial"/>
          <w:b/>
          <w:sz w:val="24"/>
          <w:szCs w:val="24"/>
          <w:u w:val="single"/>
        </w:rPr>
      </w:pPr>
      <w:r w:rsidRPr="004D1E7C">
        <w:rPr>
          <w:rFonts w:cs="Arial"/>
          <w:b/>
          <w:sz w:val="24"/>
          <w:szCs w:val="24"/>
          <w:u w:val="single"/>
        </w:rPr>
        <w:t>Also,</w:t>
      </w:r>
      <w:r w:rsidR="00F37524" w:rsidRPr="004D1E7C">
        <w:rPr>
          <w:rFonts w:cs="Arial"/>
          <w:b/>
          <w:sz w:val="24"/>
          <w:szCs w:val="24"/>
          <w:u w:val="single"/>
        </w:rPr>
        <w:t xml:space="preserve"> Present</w:t>
      </w:r>
      <w:r w:rsidR="0005695C">
        <w:rPr>
          <w:rFonts w:cs="Arial"/>
          <w:b/>
          <w:sz w:val="24"/>
          <w:szCs w:val="24"/>
          <w:u w:val="single"/>
        </w:rPr>
        <w:t>:</w:t>
      </w:r>
      <w:r w:rsidR="0005695C">
        <w:rPr>
          <w:rFonts w:cs="Arial"/>
          <w:sz w:val="24"/>
          <w:szCs w:val="24"/>
        </w:rPr>
        <w:t xml:space="preserve">  </w:t>
      </w:r>
      <w:r w:rsidR="00790A43">
        <w:rPr>
          <w:rFonts w:cs="Arial"/>
          <w:sz w:val="24"/>
          <w:szCs w:val="24"/>
        </w:rPr>
        <w:t>Sian Bacon</w:t>
      </w:r>
      <w:r w:rsidR="00866E04">
        <w:rPr>
          <w:rFonts w:cs="Arial"/>
          <w:sz w:val="24"/>
          <w:szCs w:val="24"/>
        </w:rPr>
        <w:t xml:space="preserve"> </w:t>
      </w:r>
      <w:r w:rsidR="00790A43">
        <w:rPr>
          <w:rFonts w:cs="Arial"/>
          <w:sz w:val="24"/>
          <w:szCs w:val="24"/>
        </w:rPr>
        <w:t>(</w:t>
      </w:r>
      <w:r w:rsidR="00980CA3">
        <w:rPr>
          <w:rFonts w:cs="Arial"/>
          <w:sz w:val="24"/>
          <w:szCs w:val="24"/>
        </w:rPr>
        <w:t>Clerk</w:t>
      </w:r>
      <w:r w:rsidR="0031527D">
        <w:rPr>
          <w:rFonts w:cs="Arial"/>
          <w:sz w:val="24"/>
          <w:szCs w:val="24"/>
        </w:rPr>
        <w:t>)</w:t>
      </w:r>
      <w:r w:rsidR="00866E04">
        <w:rPr>
          <w:rFonts w:cs="Arial"/>
          <w:sz w:val="24"/>
          <w:szCs w:val="24"/>
        </w:rPr>
        <w:t>, Cllr Scott</w:t>
      </w:r>
      <w:r w:rsidR="00A83C5B">
        <w:rPr>
          <w:rFonts w:cs="Arial"/>
          <w:sz w:val="24"/>
          <w:szCs w:val="24"/>
        </w:rPr>
        <w:t xml:space="preserve"> (NCC), </w:t>
      </w:r>
      <w:r w:rsidR="00FD7C24">
        <w:rPr>
          <w:rFonts w:cs="Arial"/>
          <w:sz w:val="24"/>
          <w:szCs w:val="24"/>
        </w:rPr>
        <w:t xml:space="preserve">3 members of </w:t>
      </w:r>
      <w:r w:rsidR="00A83C5B">
        <w:rPr>
          <w:rFonts w:cs="Arial"/>
          <w:sz w:val="24"/>
          <w:szCs w:val="24"/>
        </w:rPr>
        <w:t>R.A.G.E.,</w:t>
      </w:r>
      <w:r w:rsidR="0093678F">
        <w:rPr>
          <w:rFonts w:cs="Arial"/>
          <w:sz w:val="24"/>
          <w:szCs w:val="24"/>
        </w:rPr>
        <w:t xml:space="preserve"> and</w:t>
      </w:r>
      <w:r w:rsidR="00D065BB">
        <w:rPr>
          <w:rFonts w:cs="Arial"/>
          <w:sz w:val="24"/>
          <w:szCs w:val="24"/>
        </w:rPr>
        <w:t xml:space="preserve"> </w:t>
      </w:r>
      <w:r w:rsidR="00FD7C24">
        <w:rPr>
          <w:rFonts w:cs="Arial"/>
          <w:sz w:val="24"/>
          <w:szCs w:val="24"/>
        </w:rPr>
        <w:t xml:space="preserve">10 </w:t>
      </w:r>
      <w:r w:rsidR="00967ACC">
        <w:rPr>
          <w:rFonts w:cs="Arial"/>
          <w:sz w:val="24"/>
          <w:szCs w:val="24"/>
        </w:rPr>
        <w:t xml:space="preserve">members of the </w:t>
      </w:r>
      <w:r w:rsidR="00BD536C">
        <w:rPr>
          <w:rFonts w:cs="Arial"/>
          <w:sz w:val="24"/>
          <w:szCs w:val="24"/>
        </w:rPr>
        <w:t>public</w:t>
      </w:r>
      <w:r w:rsidR="00FD7C24">
        <w:rPr>
          <w:rFonts w:cs="Arial"/>
          <w:sz w:val="24"/>
          <w:szCs w:val="24"/>
        </w:rPr>
        <w:t>.</w:t>
      </w:r>
      <w:r w:rsidR="00BD536C">
        <w:rPr>
          <w:rFonts w:cs="Arial"/>
          <w:sz w:val="24"/>
          <w:szCs w:val="24"/>
        </w:rPr>
        <w:t xml:space="preserve"> </w:t>
      </w:r>
    </w:p>
    <w:p w14:paraId="135B6209" w14:textId="750570CC" w:rsidR="00593446" w:rsidRDefault="00A8643B" w:rsidP="00147471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40</w:t>
      </w:r>
      <w:r w:rsidR="007771E7" w:rsidRPr="007E7C98">
        <w:rPr>
          <w:rFonts w:cs="Arial"/>
          <w:sz w:val="24"/>
          <w:szCs w:val="24"/>
        </w:rPr>
        <w:t>/2</w:t>
      </w:r>
      <w:r w:rsidR="005306B1">
        <w:rPr>
          <w:rFonts w:cs="Arial"/>
          <w:sz w:val="24"/>
          <w:szCs w:val="24"/>
        </w:rPr>
        <w:t>3</w:t>
      </w:r>
      <w:r w:rsidR="004416CD">
        <w:rPr>
          <w:rFonts w:cs="Arial"/>
          <w:sz w:val="24"/>
          <w:szCs w:val="24"/>
        </w:rPr>
        <w:tab/>
      </w:r>
      <w:r w:rsidR="00147471">
        <w:rPr>
          <w:rFonts w:cs="Arial"/>
          <w:sz w:val="24"/>
          <w:szCs w:val="24"/>
        </w:rPr>
        <w:t xml:space="preserve"> </w:t>
      </w:r>
      <w:r w:rsidR="00B26D56">
        <w:rPr>
          <w:rFonts w:cs="Arial"/>
          <w:b/>
          <w:sz w:val="24"/>
          <w:szCs w:val="24"/>
          <w:u w:val="single"/>
        </w:rPr>
        <w:t>Apologies of Absence</w:t>
      </w:r>
      <w:r w:rsidR="00593446" w:rsidRPr="00593446">
        <w:rPr>
          <w:rFonts w:cs="Arial"/>
          <w:sz w:val="24"/>
          <w:szCs w:val="24"/>
        </w:rPr>
        <w:t xml:space="preserve"> </w:t>
      </w:r>
    </w:p>
    <w:p w14:paraId="4E08FF53" w14:textId="37BF61AF" w:rsidR="00866E04" w:rsidRDefault="00223B23" w:rsidP="00147471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</w:t>
      </w:r>
      <w:r w:rsidR="00FD4B12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</w:t>
      </w:r>
      <w:r w:rsidR="005306B1">
        <w:rPr>
          <w:rFonts w:cs="Arial"/>
          <w:sz w:val="24"/>
          <w:szCs w:val="24"/>
        </w:rPr>
        <w:t>G Reay</w:t>
      </w:r>
      <w:r w:rsidR="00FD4B12">
        <w:rPr>
          <w:rFonts w:cs="Arial"/>
          <w:sz w:val="24"/>
          <w:szCs w:val="24"/>
        </w:rPr>
        <w:t xml:space="preserve"> and </w:t>
      </w:r>
      <w:r w:rsidR="00FD4B12" w:rsidRPr="00FD4B12">
        <w:rPr>
          <w:rFonts w:cs="Arial"/>
          <w:sz w:val="24"/>
          <w:szCs w:val="24"/>
        </w:rPr>
        <w:t>S Foster</w:t>
      </w:r>
      <w:r w:rsidR="005306B1">
        <w:rPr>
          <w:rFonts w:cs="Arial"/>
          <w:sz w:val="24"/>
          <w:szCs w:val="24"/>
        </w:rPr>
        <w:t xml:space="preserve"> </w:t>
      </w:r>
      <w:r w:rsidR="000C5C87">
        <w:rPr>
          <w:rFonts w:cs="Arial"/>
          <w:sz w:val="24"/>
          <w:szCs w:val="24"/>
        </w:rPr>
        <w:t xml:space="preserve">sent </w:t>
      </w:r>
      <w:r w:rsidR="00FD4B12">
        <w:rPr>
          <w:rFonts w:cs="Arial"/>
          <w:sz w:val="24"/>
          <w:szCs w:val="24"/>
        </w:rPr>
        <w:t>their</w:t>
      </w:r>
      <w:r w:rsidR="000C5C87">
        <w:rPr>
          <w:rFonts w:cs="Arial"/>
          <w:sz w:val="24"/>
          <w:szCs w:val="24"/>
        </w:rPr>
        <w:t xml:space="preserve"> apologies</w:t>
      </w:r>
      <w:r w:rsidR="00D065BB">
        <w:rPr>
          <w:rFonts w:cs="Arial"/>
          <w:sz w:val="24"/>
          <w:szCs w:val="24"/>
        </w:rPr>
        <w:t xml:space="preserve"> (Illness</w:t>
      </w:r>
      <w:r w:rsidR="00FD4B12">
        <w:rPr>
          <w:rFonts w:cs="Arial"/>
          <w:sz w:val="24"/>
          <w:szCs w:val="24"/>
        </w:rPr>
        <w:t xml:space="preserve"> and holiday)</w:t>
      </w:r>
      <w:r w:rsidR="000C5C87">
        <w:rPr>
          <w:rFonts w:cs="Arial"/>
          <w:sz w:val="24"/>
          <w:szCs w:val="24"/>
        </w:rPr>
        <w:t>.</w:t>
      </w:r>
    </w:p>
    <w:p w14:paraId="62A5239F" w14:textId="45A8866B" w:rsidR="00CD0709" w:rsidRDefault="00A8643B" w:rsidP="00CD0709">
      <w:pPr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41</w:t>
      </w:r>
      <w:r w:rsidR="007918FD" w:rsidRPr="007918FD">
        <w:rPr>
          <w:rFonts w:cs="Arial"/>
          <w:bCs/>
          <w:sz w:val="24"/>
          <w:szCs w:val="24"/>
        </w:rPr>
        <w:t>/2</w:t>
      </w:r>
      <w:r w:rsidR="00D065BB">
        <w:rPr>
          <w:rFonts w:cs="Arial"/>
          <w:bCs/>
          <w:sz w:val="24"/>
          <w:szCs w:val="24"/>
        </w:rPr>
        <w:t>3</w:t>
      </w:r>
      <w:r w:rsidR="007918FD" w:rsidRPr="007918FD">
        <w:rPr>
          <w:rFonts w:cs="Arial"/>
          <w:bCs/>
          <w:sz w:val="24"/>
          <w:szCs w:val="24"/>
        </w:rPr>
        <w:tab/>
      </w:r>
      <w:r w:rsidR="00F37524" w:rsidRPr="004D1E7C">
        <w:rPr>
          <w:rFonts w:cs="Arial"/>
          <w:b/>
          <w:sz w:val="24"/>
          <w:szCs w:val="24"/>
          <w:u w:val="single"/>
        </w:rPr>
        <w:t>Variation of Order of Business</w:t>
      </w:r>
    </w:p>
    <w:p w14:paraId="481B8C3E" w14:textId="64C86413" w:rsidR="00CD0709" w:rsidRPr="00CD0709" w:rsidRDefault="00CD0709" w:rsidP="00CD0709">
      <w:pPr>
        <w:ind w:firstLine="363"/>
        <w:rPr>
          <w:rFonts w:cs="Arial"/>
          <w:bCs/>
          <w:sz w:val="24"/>
          <w:szCs w:val="24"/>
        </w:rPr>
      </w:pPr>
      <w:r w:rsidRPr="00CD0709">
        <w:rPr>
          <w:rFonts w:cs="Arial"/>
          <w:bCs/>
          <w:sz w:val="24"/>
          <w:szCs w:val="24"/>
        </w:rPr>
        <w:t>None</w:t>
      </w:r>
    </w:p>
    <w:p w14:paraId="25168FC0" w14:textId="0A262CDC" w:rsidR="004F7D20" w:rsidRPr="00202364" w:rsidRDefault="00A8643B" w:rsidP="007D5C41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42</w:t>
      </w:r>
      <w:r w:rsidR="007771E7">
        <w:rPr>
          <w:rFonts w:cs="Arial"/>
          <w:sz w:val="24"/>
          <w:szCs w:val="24"/>
        </w:rPr>
        <w:t>/2</w:t>
      </w:r>
      <w:r w:rsidR="00D065BB">
        <w:rPr>
          <w:rFonts w:cs="Arial"/>
          <w:sz w:val="24"/>
          <w:szCs w:val="24"/>
        </w:rPr>
        <w:t>3</w:t>
      </w:r>
      <w:r w:rsidR="00F37524" w:rsidRPr="00202364">
        <w:rPr>
          <w:rFonts w:cs="Arial"/>
          <w:sz w:val="24"/>
          <w:szCs w:val="24"/>
        </w:rPr>
        <w:tab/>
      </w:r>
      <w:r w:rsidR="00F37524" w:rsidRPr="00202364">
        <w:rPr>
          <w:rFonts w:cs="Arial"/>
          <w:b/>
          <w:sz w:val="24"/>
          <w:szCs w:val="24"/>
          <w:u w:val="single"/>
        </w:rPr>
        <w:t>Declarations of Interest</w:t>
      </w:r>
    </w:p>
    <w:p w14:paraId="4439E00E" w14:textId="1FA6BC1F" w:rsidR="0057016B" w:rsidRDefault="000B2A64" w:rsidP="0032605C">
      <w:pPr>
        <w:ind w:left="36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None</w:t>
      </w:r>
      <w:r w:rsidR="0057016B">
        <w:rPr>
          <w:rFonts w:cs="Arial"/>
          <w:sz w:val="24"/>
          <w:szCs w:val="24"/>
        </w:rPr>
        <w:t xml:space="preserve"> </w:t>
      </w:r>
    </w:p>
    <w:p w14:paraId="2D0E6D0B" w14:textId="4BBD892E" w:rsidR="00D30605" w:rsidRDefault="00A8643B" w:rsidP="00BD536C">
      <w:pPr>
        <w:ind w:left="363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43</w:t>
      </w:r>
      <w:r w:rsidR="007771E7">
        <w:rPr>
          <w:rFonts w:cs="Arial"/>
          <w:sz w:val="24"/>
          <w:szCs w:val="24"/>
        </w:rPr>
        <w:t>/2</w:t>
      </w:r>
      <w:r w:rsidR="00D065BB">
        <w:rPr>
          <w:rFonts w:cs="Arial"/>
          <w:sz w:val="24"/>
          <w:szCs w:val="24"/>
        </w:rPr>
        <w:t>3</w:t>
      </w:r>
      <w:r w:rsidR="004B5EC6" w:rsidRPr="0020390F">
        <w:rPr>
          <w:rFonts w:cs="Arial"/>
          <w:color w:val="000000" w:themeColor="text1"/>
          <w:sz w:val="24"/>
          <w:szCs w:val="24"/>
        </w:rPr>
        <w:tab/>
      </w:r>
      <w:r w:rsidR="00470038" w:rsidRPr="00134343">
        <w:rPr>
          <w:rFonts w:cs="Arial"/>
          <w:b/>
          <w:sz w:val="24"/>
          <w:szCs w:val="24"/>
          <w:u w:val="single"/>
        </w:rPr>
        <w:t>Public Participation</w:t>
      </w:r>
      <w:r w:rsidR="004B779F" w:rsidRPr="004B779F">
        <w:rPr>
          <w:rFonts w:cs="Arial"/>
          <w:bCs/>
          <w:sz w:val="24"/>
          <w:szCs w:val="24"/>
        </w:rPr>
        <w:t xml:space="preserve"> </w:t>
      </w:r>
    </w:p>
    <w:p w14:paraId="2DE59E75" w14:textId="3E9A5868" w:rsidR="00D065BB" w:rsidRPr="00866E04" w:rsidRDefault="00FD4B12" w:rsidP="00866E04">
      <w:pPr>
        <w:ind w:left="363"/>
        <w:rPr>
          <w:rFonts w:cs="Arial"/>
          <w:bCs/>
          <w:sz w:val="24"/>
          <w:szCs w:val="24"/>
          <w:lang w:val="en-US"/>
        </w:rPr>
      </w:pPr>
      <w:r>
        <w:rPr>
          <w:rFonts w:cs="Arial"/>
          <w:bCs/>
          <w:sz w:val="24"/>
          <w:szCs w:val="24"/>
        </w:rPr>
        <w:t xml:space="preserve">There were no </w:t>
      </w:r>
    </w:p>
    <w:p w14:paraId="11B9F0BE" w14:textId="7CBDB172" w:rsidR="00790A43" w:rsidRDefault="00A8643B" w:rsidP="000B2A64">
      <w:pPr>
        <w:ind w:left="360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44</w:t>
      </w:r>
      <w:r w:rsidR="008D546C" w:rsidRPr="008D546C">
        <w:rPr>
          <w:rFonts w:cs="Arial"/>
          <w:bCs/>
          <w:sz w:val="24"/>
          <w:szCs w:val="24"/>
        </w:rPr>
        <w:t>/2</w:t>
      </w:r>
      <w:r w:rsidR="00134343">
        <w:rPr>
          <w:rFonts w:cs="Arial"/>
          <w:bCs/>
          <w:sz w:val="24"/>
          <w:szCs w:val="24"/>
        </w:rPr>
        <w:t>3</w:t>
      </w:r>
      <w:r w:rsidR="008D546C" w:rsidRPr="008D546C">
        <w:rPr>
          <w:rFonts w:cs="Arial"/>
          <w:bCs/>
          <w:sz w:val="24"/>
          <w:szCs w:val="24"/>
        </w:rPr>
        <w:tab/>
      </w:r>
      <w:r w:rsidR="00790A43" w:rsidRPr="00FD7C24">
        <w:rPr>
          <w:rFonts w:cs="Arial"/>
          <w:b/>
          <w:sz w:val="24"/>
          <w:szCs w:val="24"/>
          <w:u w:val="single"/>
        </w:rPr>
        <w:t>Representative from R.A.G.E.</w:t>
      </w:r>
    </w:p>
    <w:p w14:paraId="7F208EA6" w14:textId="79EC4202" w:rsidR="00FD7C24" w:rsidRDefault="006D04A0" w:rsidP="000B2A64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Three members of </w:t>
      </w:r>
      <w:r w:rsidR="00FD4B12">
        <w:rPr>
          <w:rFonts w:cs="Arial"/>
          <w:bCs/>
          <w:sz w:val="24"/>
          <w:szCs w:val="24"/>
        </w:rPr>
        <w:t xml:space="preserve">Rage gave an update on the </w:t>
      </w:r>
      <w:r>
        <w:rPr>
          <w:rFonts w:cs="Arial"/>
          <w:bCs/>
          <w:sz w:val="24"/>
          <w:szCs w:val="24"/>
        </w:rPr>
        <w:t xml:space="preserve">plans for the </w:t>
      </w:r>
      <w:r w:rsidR="00FD4B12">
        <w:rPr>
          <w:rFonts w:cs="Arial"/>
          <w:bCs/>
          <w:sz w:val="24"/>
          <w:szCs w:val="24"/>
        </w:rPr>
        <w:t xml:space="preserve">Bilsthorpe incinerator. </w:t>
      </w:r>
      <w:r>
        <w:rPr>
          <w:rFonts w:cs="Arial"/>
          <w:bCs/>
          <w:sz w:val="24"/>
          <w:szCs w:val="24"/>
        </w:rPr>
        <w:t xml:space="preserve">In </w:t>
      </w:r>
      <w:r w:rsidR="00FD4B12">
        <w:rPr>
          <w:rFonts w:cs="Arial"/>
          <w:bCs/>
          <w:sz w:val="24"/>
          <w:szCs w:val="24"/>
        </w:rPr>
        <w:t xml:space="preserve">2017 </w:t>
      </w:r>
      <w:r>
        <w:rPr>
          <w:rFonts w:cs="Arial"/>
          <w:bCs/>
          <w:sz w:val="24"/>
          <w:szCs w:val="24"/>
        </w:rPr>
        <w:t xml:space="preserve">a planning application for an </w:t>
      </w:r>
      <w:r w:rsidR="00FD4B12">
        <w:rPr>
          <w:rFonts w:cs="Arial"/>
          <w:bCs/>
          <w:sz w:val="24"/>
          <w:szCs w:val="24"/>
        </w:rPr>
        <w:t>incinerator at Bilsthorpe was approved but</w:t>
      </w:r>
      <w:r>
        <w:rPr>
          <w:rFonts w:cs="Arial"/>
          <w:bCs/>
          <w:sz w:val="24"/>
          <w:szCs w:val="24"/>
        </w:rPr>
        <w:t xml:space="preserve"> the building</w:t>
      </w:r>
      <w:r w:rsidR="00FD4B12">
        <w:rPr>
          <w:rFonts w:cs="Arial"/>
          <w:bCs/>
          <w:sz w:val="24"/>
          <w:szCs w:val="24"/>
        </w:rPr>
        <w:t xml:space="preserve"> didn’t go ahead</w:t>
      </w:r>
      <w:r>
        <w:rPr>
          <w:rFonts w:cs="Arial"/>
          <w:bCs/>
          <w:sz w:val="24"/>
          <w:szCs w:val="24"/>
        </w:rPr>
        <w:t xml:space="preserve"> however the l</w:t>
      </w:r>
      <w:r w:rsidR="00FD4B12">
        <w:rPr>
          <w:rFonts w:cs="Arial"/>
          <w:bCs/>
          <w:sz w:val="24"/>
          <w:szCs w:val="24"/>
        </w:rPr>
        <w:t xml:space="preserve">and still </w:t>
      </w:r>
      <w:r>
        <w:rPr>
          <w:rFonts w:cs="Arial"/>
          <w:bCs/>
          <w:sz w:val="24"/>
          <w:szCs w:val="24"/>
        </w:rPr>
        <w:t xml:space="preserve">has planning </w:t>
      </w:r>
      <w:r w:rsidR="00FD4B12">
        <w:rPr>
          <w:rFonts w:cs="Arial"/>
          <w:bCs/>
          <w:sz w:val="24"/>
          <w:szCs w:val="24"/>
        </w:rPr>
        <w:t xml:space="preserve">approved. </w:t>
      </w:r>
      <w:r>
        <w:rPr>
          <w:rFonts w:cs="Arial"/>
          <w:bCs/>
          <w:sz w:val="24"/>
          <w:szCs w:val="24"/>
        </w:rPr>
        <w:t>Now there is to be a n</w:t>
      </w:r>
      <w:r w:rsidR="00FD4B12">
        <w:rPr>
          <w:rFonts w:cs="Arial"/>
          <w:bCs/>
          <w:sz w:val="24"/>
          <w:szCs w:val="24"/>
        </w:rPr>
        <w:t xml:space="preserve">ew application for </w:t>
      </w:r>
      <w:r>
        <w:rPr>
          <w:rFonts w:cs="Arial"/>
          <w:bCs/>
          <w:sz w:val="24"/>
          <w:szCs w:val="24"/>
        </w:rPr>
        <w:t xml:space="preserve">the </w:t>
      </w:r>
      <w:r w:rsidR="00FD4B12">
        <w:rPr>
          <w:rFonts w:cs="Arial"/>
          <w:bCs/>
          <w:sz w:val="24"/>
          <w:szCs w:val="24"/>
        </w:rPr>
        <w:t>incinerator</w:t>
      </w:r>
      <w:r>
        <w:rPr>
          <w:rFonts w:cs="Arial"/>
          <w:bCs/>
          <w:sz w:val="24"/>
          <w:szCs w:val="24"/>
        </w:rPr>
        <w:t xml:space="preserve"> with the company expected to be p</w:t>
      </w:r>
      <w:r w:rsidR="00FD4B12">
        <w:rPr>
          <w:rFonts w:cs="Arial"/>
          <w:bCs/>
          <w:sz w:val="24"/>
          <w:szCs w:val="24"/>
        </w:rPr>
        <w:t xml:space="preserve">utting in an application shortly. </w:t>
      </w:r>
      <w:r>
        <w:rPr>
          <w:rFonts w:cs="Arial"/>
          <w:bCs/>
          <w:sz w:val="24"/>
          <w:szCs w:val="24"/>
        </w:rPr>
        <w:t>RAGE is n</w:t>
      </w:r>
      <w:r w:rsidR="00FD4B12">
        <w:rPr>
          <w:rFonts w:cs="Arial"/>
          <w:bCs/>
          <w:sz w:val="24"/>
          <w:szCs w:val="24"/>
        </w:rPr>
        <w:t xml:space="preserve">ot sure of </w:t>
      </w:r>
      <w:r>
        <w:rPr>
          <w:rFonts w:cs="Arial"/>
          <w:bCs/>
          <w:sz w:val="24"/>
          <w:szCs w:val="24"/>
        </w:rPr>
        <w:t xml:space="preserve">the application </w:t>
      </w:r>
      <w:r w:rsidR="00FD4B12">
        <w:rPr>
          <w:rFonts w:cs="Arial"/>
          <w:bCs/>
          <w:sz w:val="24"/>
          <w:szCs w:val="24"/>
        </w:rPr>
        <w:t>detail as of yet</w:t>
      </w:r>
      <w:r>
        <w:rPr>
          <w:rFonts w:cs="Arial"/>
          <w:bCs/>
          <w:sz w:val="24"/>
          <w:szCs w:val="24"/>
        </w:rPr>
        <w:t xml:space="preserve"> and residents c</w:t>
      </w:r>
      <w:r w:rsidR="00FD4B12">
        <w:rPr>
          <w:rFonts w:cs="Arial"/>
          <w:bCs/>
          <w:sz w:val="24"/>
          <w:szCs w:val="24"/>
        </w:rPr>
        <w:t xml:space="preserve">annot do anything until </w:t>
      </w:r>
      <w:r>
        <w:rPr>
          <w:rFonts w:cs="Arial"/>
          <w:bCs/>
          <w:sz w:val="24"/>
          <w:szCs w:val="24"/>
        </w:rPr>
        <w:t xml:space="preserve">the </w:t>
      </w:r>
      <w:r w:rsidR="00FD4B12">
        <w:rPr>
          <w:rFonts w:cs="Arial"/>
          <w:bCs/>
          <w:sz w:val="24"/>
          <w:szCs w:val="24"/>
        </w:rPr>
        <w:t>application</w:t>
      </w:r>
      <w:r>
        <w:rPr>
          <w:rFonts w:cs="Arial"/>
          <w:bCs/>
          <w:sz w:val="24"/>
          <w:szCs w:val="24"/>
        </w:rPr>
        <w:t xml:space="preserve"> is submitted</w:t>
      </w:r>
      <w:r w:rsidR="00FD4B12">
        <w:rPr>
          <w:rFonts w:cs="Arial"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</w:rPr>
        <w:t xml:space="preserve">It was noted that the incinerator will increase lorries in the area adding approximately </w:t>
      </w:r>
      <w:r w:rsidR="00FD4B12">
        <w:rPr>
          <w:rFonts w:cs="Arial"/>
          <w:bCs/>
          <w:sz w:val="24"/>
          <w:szCs w:val="24"/>
        </w:rPr>
        <w:t xml:space="preserve">265 </w:t>
      </w:r>
      <w:proofErr w:type="spellStart"/>
      <w:r w:rsidR="00FD4B12">
        <w:rPr>
          <w:rFonts w:cs="Arial"/>
          <w:bCs/>
          <w:sz w:val="24"/>
          <w:szCs w:val="24"/>
        </w:rPr>
        <w:t>hgv</w:t>
      </w:r>
      <w:proofErr w:type="spellEnd"/>
      <w:r w:rsidR="00FD4B12">
        <w:rPr>
          <w:rFonts w:cs="Arial"/>
          <w:bCs/>
          <w:sz w:val="24"/>
          <w:szCs w:val="24"/>
        </w:rPr>
        <w:t xml:space="preserve"> lorries. </w:t>
      </w:r>
      <w:r>
        <w:rPr>
          <w:rFonts w:cs="Arial"/>
          <w:bCs/>
          <w:sz w:val="24"/>
          <w:szCs w:val="24"/>
        </w:rPr>
        <w:t xml:space="preserve">It was noted that this is not going to be a </w:t>
      </w:r>
      <w:r w:rsidR="00FD4B12">
        <w:rPr>
          <w:rFonts w:cs="Arial"/>
          <w:bCs/>
          <w:sz w:val="24"/>
          <w:szCs w:val="24"/>
        </w:rPr>
        <w:t>waste to energy incinerator</w:t>
      </w:r>
      <w:r>
        <w:rPr>
          <w:rFonts w:cs="Arial"/>
          <w:bCs/>
          <w:sz w:val="24"/>
          <w:szCs w:val="24"/>
        </w:rPr>
        <w:t xml:space="preserve"> and there are concerns about the impact on health with studies showing p</w:t>
      </w:r>
      <w:r w:rsidR="00FD4B12">
        <w:rPr>
          <w:rFonts w:cs="Arial"/>
          <w:bCs/>
          <w:sz w:val="24"/>
          <w:szCs w:val="24"/>
        </w:rPr>
        <w:t xml:space="preserve">articles up to 10 miles away </w:t>
      </w:r>
      <w:r>
        <w:rPr>
          <w:rFonts w:cs="Arial"/>
          <w:bCs/>
          <w:sz w:val="24"/>
          <w:szCs w:val="24"/>
        </w:rPr>
        <w:t>at other sites. This distance would affect Eakring there are also</w:t>
      </w:r>
      <w:r w:rsidR="00FD4B12">
        <w:rPr>
          <w:rFonts w:cs="Arial"/>
          <w:bCs/>
          <w:sz w:val="24"/>
          <w:szCs w:val="24"/>
        </w:rPr>
        <w:t xml:space="preserve"> wildlife concerns. </w:t>
      </w:r>
      <w:r>
        <w:rPr>
          <w:rFonts w:cs="Arial"/>
          <w:bCs/>
          <w:sz w:val="24"/>
          <w:szCs w:val="24"/>
        </w:rPr>
        <w:t xml:space="preserve">Studies have also shown that </w:t>
      </w:r>
      <w:proofErr w:type="spellStart"/>
      <w:r w:rsidR="00FD4B12">
        <w:rPr>
          <w:rFonts w:cs="Arial"/>
          <w:bCs/>
          <w:sz w:val="24"/>
          <w:szCs w:val="24"/>
        </w:rPr>
        <w:t>Hgvs</w:t>
      </w:r>
      <w:proofErr w:type="spellEnd"/>
      <w:r w:rsidR="00FD4B12">
        <w:rPr>
          <w:rFonts w:cs="Arial"/>
          <w:bCs/>
          <w:sz w:val="24"/>
          <w:szCs w:val="24"/>
        </w:rPr>
        <w:t xml:space="preserve"> cause 17% more fatalities</w:t>
      </w:r>
      <w:r>
        <w:rPr>
          <w:rFonts w:cs="Arial"/>
          <w:bCs/>
          <w:sz w:val="24"/>
          <w:szCs w:val="24"/>
        </w:rPr>
        <w:t xml:space="preserve"> on roads and cause road maintenance c</w:t>
      </w:r>
      <w:r w:rsidR="00FD4B12">
        <w:rPr>
          <w:rFonts w:cs="Arial"/>
          <w:bCs/>
          <w:sz w:val="24"/>
          <w:szCs w:val="24"/>
        </w:rPr>
        <w:t>osting</w:t>
      </w:r>
      <w:r>
        <w:rPr>
          <w:rFonts w:cs="Arial"/>
          <w:bCs/>
          <w:sz w:val="24"/>
          <w:szCs w:val="24"/>
        </w:rPr>
        <w:t xml:space="preserve"> up to</w:t>
      </w:r>
      <w:r w:rsidR="00FD4B12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£</w:t>
      </w:r>
      <w:r w:rsidR="00FD4B12">
        <w:rPr>
          <w:rFonts w:cs="Arial"/>
          <w:bCs/>
          <w:sz w:val="24"/>
          <w:szCs w:val="24"/>
        </w:rPr>
        <w:t>40 million.</w:t>
      </w:r>
      <w:r>
        <w:rPr>
          <w:rFonts w:cs="Arial"/>
          <w:bCs/>
          <w:sz w:val="24"/>
          <w:szCs w:val="24"/>
        </w:rPr>
        <w:t xml:space="preserve"> It was also noted that the </w:t>
      </w:r>
      <w:r w:rsidR="00FD4B12">
        <w:rPr>
          <w:rFonts w:cs="Arial"/>
          <w:bCs/>
          <w:sz w:val="24"/>
          <w:szCs w:val="24"/>
        </w:rPr>
        <w:t xml:space="preserve">Incinerator may have an impact on local businesses. </w:t>
      </w:r>
      <w:r>
        <w:rPr>
          <w:rFonts w:cs="Arial"/>
          <w:bCs/>
          <w:sz w:val="24"/>
          <w:szCs w:val="24"/>
        </w:rPr>
        <w:t>It was noted that people c</w:t>
      </w:r>
      <w:r w:rsidR="00FD4B12">
        <w:rPr>
          <w:rFonts w:cs="Arial"/>
          <w:bCs/>
          <w:sz w:val="24"/>
          <w:szCs w:val="24"/>
        </w:rPr>
        <w:t xml:space="preserve">an only object on planning grounds. </w:t>
      </w:r>
      <w:r>
        <w:rPr>
          <w:rFonts w:cs="Arial"/>
          <w:bCs/>
          <w:sz w:val="24"/>
          <w:szCs w:val="24"/>
        </w:rPr>
        <w:t>RAGE are putting together n</w:t>
      </w:r>
      <w:r w:rsidR="00FD4B12">
        <w:rPr>
          <w:rFonts w:cs="Arial"/>
          <w:bCs/>
          <w:sz w:val="24"/>
          <w:szCs w:val="24"/>
        </w:rPr>
        <w:t xml:space="preserve">ewsletters </w:t>
      </w:r>
      <w:r>
        <w:rPr>
          <w:rFonts w:cs="Arial"/>
          <w:bCs/>
          <w:sz w:val="24"/>
          <w:szCs w:val="24"/>
        </w:rPr>
        <w:t xml:space="preserve">and </w:t>
      </w:r>
      <w:proofErr w:type="spellStart"/>
      <w:r>
        <w:rPr>
          <w:rFonts w:cs="Arial"/>
          <w:bCs/>
          <w:sz w:val="24"/>
          <w:szCs w:val="24"/>
        </w:rPr>
        <w:t>facebook</w:t>
      </w:r>
      <w:proofErr w:type="spellEnd"/>
      <w:r w:rsidR="00FD4B12">
        <w:rPr>
          <w:rFonts w:cs="Arial"/>
          <w:bCs/>
          <w:sz w:val="24"/>
          <w:szCs w:val="24"/>
        </w:rPr>
        <w:t xml:space="preserve"> for communication</w:t>
      </w:r>
      <w:r>
        <w:rPr>
          <w:rFonts w:cs="Arial"/>
          <w:bCs/>
          <w:sz w:val="24"/>
          <w:szCs w:val="24"/>
        </w:rPr>
        <w:t xml:space="preserve"> with residents and o</w:t>
      </w:r>
      <w:r w:rsidR="00FD4B12">
        <w:rPr>
          <w:rFonts w:cs="Arial"/>
          <w:bCs/>
          <w:sz w:val="24"/>
          <w:szCs w:val="24"/>
        </w:rPr>
        <w:t xml:space="preserve">nce </w:t>
      </w:r>
      <w:r>
        <w:rPr>
          <w:rFonts w:cs="Arial"/>
          <w:bCs/>
          <w:sz w:val="24"/>
          <w:szCs w:val="24"/>
        </w:rPr>
        <w:t xml:space="preserve">the planning </w:t>
      </w:r>
      <w:r w:rsidR="00FD4B12">
        <w:rPr>
          <w:rFonts w:cs="Arial"/>
          <w:bCs/>
          <w:sz w:val="24"/>
          <w:szCs w:val="24"/>
        </w:rPr>
        <w:t xml:space="preserve">application </w:t>
      </w:r>
      <w:r>
        <w:rPr>
          <w:rFonts w:cs="Arial"/>
          <w:bCs/>
          <w:sz w:val="24"/>
          <w:szCs w:val="24"/>
        </w:rPr>
        <w:t xml:space="preserve">is </w:t>
      </w:r>
      <w:proofErr w:type="gramStart"/>
      <w:r>
        <w:rPr>
          <w:rFonts w:cs="Arial"/>
          <w:bCs/>
          <w:sz w:val="24"/>
          <w:szCs w:val="24"/>
        </w:rPr>
        <w:t>submitted</w:t>
      </w:r>
      <w:proofErr w:type="gramEnd"/>
      <w:r>
        <w:rPr>
          <w:rFonts w:cs="Arial"/>
          <w:bCs/>
          <w:sz w:val="24"/>
          <w:szCs w:val="24"/>
        </w:rPr>
        <w:t xml:space="preserve"> they</w:t>
      </w:r>
      <w:r w:rsidR="00FD4B12">
        <w:rPr>
          <w:rFonts w:cs="Arial"/>
          <w:bCs/>
          <w:sz w:val="24"/>
          <w:szCs w:val="24"/>
        </w:rPr>
        <w:t xml:space="preserve"> will build a counter argument</w:t>
      </w:r>
      <w:r>
        <w:rPr>
          <w:rFonts w:cs="Arial"/>
          <w:bCs/>
          <w:sz w:val="24"/>
          <w:szCs w:val="24"/>
        </w:rPr>
        <w:t xml:space="preserve"> against the incinerator for </w:t>
      </w:r>
      <w:r>
        <w:rPr>
          <w:rFonts w:cs="Arial"/>
          <w:bCs/>
          <w:sz w:val="24"/>
          <w:szCs w:val="24"/>
        </w:rPr>
        <w:lastRenderedPageBreak/>
        <w:t>submission to planning</w:t>
      </w:r>
      <w:r w:rsidR="00FD4B12">
        <w:rPr>
          <w:rFonts w:cs="Arial"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</w:rPr>
        <w:t>RAGE w</w:t>
      </w:r>
      <w:r w:rsidR="00FD4B12">
        <w:rPr>
          <w:rFonts w:cs="Arial"/>
          <w:bCs/>
          <w:sz w:val="24"/>
          <w:szCs w:val="24"/>
        </w:rPr>
        <w:t xml:space="preserve">ant to write </w:t>
      </w:r>
      <w:r>
        <w:rPr>
          <w:rFonts w:cs="Arial"/>
          <w:bCs/>
          <w:sz w:val="24"/>
          <w:szCs w:val="24"/>
        </w:rPr>
        <w:t xml:space="preserve">a template </w:t>
      </w:r>
      <w:r w:rsidR="00FD4B12">
        <w:rPr>
          <w:rFonts w:cs="Arial"/>
          <w:bCs/>
          <w:sz w:val="24"/>
          <w:szCs w:val="24"/>
        </w:rPr>
        <w:t xml:space="preserve">objection letter based on fact and post them out so </w:t>
      </w:r>
      <w:r>
        <w:rPr>
          <w:rFonts w:cs="Arial"/>
          <w:bCs/>
          <w:sz w:val="24"/>
          <w:szCs w:val="24"/>
        </w:rPr>
        <w:t xml:space="preserve">all </w:t>
      </w:r>
      <w:r w:rsidR="00FD4B12">
        <w:rPr>
          <w:rFonts w:cs="Arial"/>
          <w:bCs/>
          <w:sz w:val="24"/>
          <w:szCs w:val="24"/>
        </w:rPr>
        <w:t xml:space="preserve">objections </w:t>
      </w:r>
      <w:r>
        <w:rPr>
          <w:rFonts w:cs="Arial"/>
          <w:bCs/>
          <w:sz w:val="24"/>
          <w:szCs w:val="24"/>
        </w:rPr>
        <w:t xml:space="preserve">submitted </w:t>
      </w:r>
      <w:r w:rsidR="00FD4B12">
        <w:rPr>
          <w:rFonts w:cs="Arial"/>
          <w:bCs/>
          <w:sz w:val="24"/>
          <w:szCs w:val="24"/>
        </w:rPr>
        <w:t>will be</w:t>
      </w:r>
      <w:r>
        <w:rPr>
          <w:rFonts w:cs="Arial"/>
          <w:bCs/>
          <w:sz w:val="24"/>
          <w:szCs w:val="24"/>
        </w:rPr>
        <w:t xml:space="preserve"> based</w:t>
      </w:r>
      <w:r w:rsidR="00FD4B12">
        <w:rPr>
          <w:rFonts w:cs="Arial"/>
          <w:bCs/>
          <w:sz w:val="24"/>
          <w:szCs w:val="24"/>
        </w:rPr>
        <w:t xml:space="preserve"> on fact</w:t>
      </w:r>
      <w:r>
        <w:rPr>
          <w:rFonts w:cs="Arial"/>
          <w:bCs/>
          <w:sz w:val="24"/>
          <w:szCs w:val="24"/>
        </w:rPr>
        <w:t>s</w:t>
      </w:r>
      <w:r w:rsidR="00FD4B12"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</w:rPr>
        <w:t xml:space="preserve"> They are currently l</w:t>
      </w:r>
      <w:r w:rsidR="00FD4B12">
        <w:rPr>
          <w:rFonts w:cs="Arial"/>
          <w:bCs/>
          <w:sz w:val="24"/>
          <w:szCs w:val="24"/>
        </w:rPr>
        <w:t>ooking for experts for reports</w:t>
      </w:r>
      <w:r w:rsidR="00C7447F">
        <w:rPr>
          <w:rFonts w:cs="Arial"/>
          <w:bCs/>
          <w:sz w:val="24"/>
          <w:szCs w:val="24"/>
        </w:rPr>
        <w:t xml:space="preserve">. </w:t>
      </w:r>
    </w:p>
    <w:p w14:paraId="77B538D3" w14:textId="1D663422" w:rsidR="00C7447F" w:rsidRDefault="0067608B" w:rsidP="000B2A64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It was reported that the h</w:t>
      </w:r>
      <w:r w:rsidR="00C7447F">
        <w:rPr>
          <w:rFonts w:cs="Arial"/>
          <w:bCs/>
          <w:sz w:val="24"/>
          <w:szCs w:val="24"/>
        </w:rPr>
        <w:t xml:space="preserve">ome builders next door </w:t>
      </w:r>
      <w:r>
        <w:rPr>
          <w:rFonts w:cs="Arial"/>
          <w:bCs/>
          <w:sz w:val="24"/>
          <w:szCs w:val="24"/>
        </w:rPr>
        <w:t xml:space="preserve">to the site </w:t>
      </w:r>
      <w:r w:rsidR="00C7447F">
        <w:rPr>
          <w:rFonts w:cs="Arial"/>
          <w:bCs/>
          <w:sz w:val="24"/>
          <w:szCs w:val="24"/>
        </w:rPr>
        <w:t xml:space="preserve">are not happy with </w:t>
      </w:r>
      <w:r>
        <w:rPr>
          <w:rFonts w:cs="Arial"/>
          <w:bCs/>
          <w:sz w:val="24"/>
          <w:szCs w:val="24"/>
        </w:rPr>
        <w:t xml:space="preserve">the </w:t>
      </w:r>
      <w:r w:rsidR="00C7447F">
        <w:rPr>
          <w:rFonts w:cs="Arial"/>
          <w:bCs/>
          <w:sz w:val="24"/>
          <w:szCs w:val="24"/>
        </w:rPr>
        <w:t xml:space="preserve">development though </w:t>
      </w:r>
      <w:r>
        <w:rPr>
          <w:rFonts w:cs="Arial"/>
          <w:bCs/>
          <w:sz w:val="24"/>
          <w:szCs w:val="24"/>
        </w:rPr>
        <w:t xml:space="preserve">they </w:t>
      </w:r>
      <w:r w:rsidR="00C7447F">
        <w:rPr>
          <w:rFonts w:cs="Arial"/>
          <w:bCs/>
          <w:sz w:val="24"/>
          <w:szCs w:val="24"/>
        </w:rPr>
        <w:t xml:space="preserve">should have been aware when </w:t>
      </w:r>
      <w:r>
        <w:rPr>
          <w:rFonts w:cs="Arial"/>
          <w:bCs/>
          <w:sz w:val="24"/>
          <w:szCs w:val="24"/>
        </w:rPr>
        <w:t xml:space="preserve">the </w:t>
      </w:r>
      <w:r w:rsidR="00C7447F">
        <w:rPr>
          <w:rFonts w:cs="Arial"/>
          <w:bCs/>
          <w:sz w:val="24"/>
          <w:szCs w:val="24"/>
        </w:rPr>
        <w:t>put in</w:t>
      </w:r>
      <w:r>
        <w:rPr>
          <w:rFonts w:cs="Arial"/>
          <w:bCs/>
          <w:sz w:val="24"/>
          <w:szCs w:val="24"/>
        </w:rPr>
        <w:t xml:space="preserve"> their</w:t>
      </w:r>
      <w:r w:rsidR="00C7447F">
        <w:rPr>
          <w:rFonts w:cs="Arial"/>
          <w:bCs/>
          <w:sz w:val="24"/>
          <w:szCs w:val="24"/>
        </w:rPr>
        <w:t xml:space="preserve"> own application. Centre Parks </w:t>
      </w:r>
      <w:r>
        <w:rPr>
          <w:rFonts w:cs="Arial"/>
          <w:bCs/>
          <w:sz w:val="24"/>
          <w:szCs w:val="24"/>
        </w:rPr>
        <w:t xml:space="preserve">are </w:t>
      </w:r>
      <w:r w:rsidR="00C7447F">
        <w:rPr>
          <w:rFonts w:cs="Arial"/>
          <w:bCs/>
          <w:sz w:val="24"/>
          <w:szCs w:val="24"/>
        </w:rPr>
        <w:t xml:space="preserve">also not getting involved as </w:t>
      </w:r>
      <w:r>
        <w:rPr>
          <w:rFonts w:cs="Arial"/>
          <w:bCs/>
          <w:sz w:val="24"/>
          <w:szCs w:val="24"/>
        </w:rPr>
        <w:t xml:space="preserve">they </w:t>
      </w:r>
      <w:r w:rsidR="00C7447F">
        <w:rPr>
          <w:rFonts w:cs="Arial"/>
          <w:bCs/>
          <w:sz w:val="24"/>
          <w:szCs w:val="24"/>
        </w:rPr>
        <w:t xml:space="preserve">don’t want </w:t>
      </w:r>
      <w:r>
        <w:rPr>
          <w:rFonts w:cs="Arial"/>
          <w:bCs/>
          <w:sz w:val="24"/>
          <w:szCs w:val="24"/>
        </w:rPr>
        <w:t xml:space="preserve">a media </w:t>
      </w:r>
      <w:r w:rsidR="00C7447F">
        <w:rPr>
          <w:rFonts w:cs="Arial"/>
          <w:bCs/>
          <w:sz w:val="24"/>
          <w:szCs w:val="24"/>
        </w:rPr>
        <w:t xml:space="preserve">connection to </w:t>
      </w:r>
      <w:r>
        <w:rPr>
          <w:rFonts w:cs="Arial"/>
          <w:bCs/>
          <w:sz w:val="24"/>
          <w:szCs w:val="24"/>
        </w:rPr>
        <w:t xml:space="preserve">the </w:t>
      </w:r>
      <w:r w:rsidR="00C7447F">
        <w:rPr>
          <w:rFonts w:cs="Arial"/>
          <w:bCs/>
          <w:sz w:val="24"/>
          <w:szCs w:val="24"/>
        </w:rPr>
        <w:t xml:space="preserve">incinerator. Strawson’s are being approached and have been supportive in the past. </w:t>
      </w:r>
      <w:r>
        <w:rPr>
          <w:rFonts w:cs="Arial"/>
          <w:bCs/>
          <w:sz w:val="24"/>
          <w:szCs w:val="24"/>
        </w:rPr>
        <w:t>RAGE have l</w:t>
      </w:r>
      <w:r w:rsidR="00C7447F">
        <w:rPr>
          <w:rFonts w:cs="Arial"/>
          <w:bCs/>
          <w:sz w:val="24"/>
          <w:szCs w:val="24"/>
        </w:rPr>
        <w:t xml:space="preserve">ooked at recycling and </w:t>
      </w:r>
      <w:r>
        <w:rPr>
          <w:rFonts w:cs="Arial"/>
          <w:bCs/>
          <w:sz w:val="24"/>
          <w:szCs w:val="24"/>
        </w:rPr>
        <w:t xml:space="preserve">studies show </w:t>
      </w:r>
      <w:r w:rsidR="00C7447F">
        <w:rPr>
          <w:rFonts w:cs="Arial"/>
          <w:bCs/>
          <w:sz w:val="24"/>
          <w:szCs w:val="24"/>
        </w:rPr>
        <w:t>recycling goes down when incinerators</w:t>
      </w:r>
      <w:r>
        <w:rPr>
          <w:rFonts w:cs="Arial"/>
          <w:bCs/>
          <w:sz w:val="24"/>
          <w:szCs w:val="24"/>
        </w:rPr>
        <w:t xml:space="preserve"> are built in an area</w:t>
      </w:r>
      <w:r w:rsidR="00C7447F">
        <w:rPr>
          <w:rFonts w:cs="Arial"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</w:rPr>
        <w:t>It was also noted that Nottinghamshire has g</w:t>
      </w:r>
      <w:r w:rsidR="00C7447F">
        <w:rPr>
          <w:rFonts w:cs="Arial"/>
          <w:bCs/>
          <w:sz w:val="24"/>
          <w:szCs w:val="24"/>
        </w:rPr>
        <w:t xml:space="preserve">ot more incinerators than waste in </w:t>
      </w:r>
      <w:r>
        <w:rPr>
          <w:rFonts w:cs="Arial"/>
          <w:bCs/>
          <w:sz w:val="24"/>
          <w:szCs w:val="24"/>
        </w:rPr>
        <w:t xml:space="preserve">the </w:t>
      </w:r>
      <w:r w:rsidR="00C7447F">
        <w:rPr>
          <w:rFonts w:cs="Arial"/>
          <w:bCs/>
          <w:sz w:val="24"/>
          <w:szCs w:val="24"/>
        </w:rPr>
        <w:t xml:space="preserve">area so </w:t>
      </w:r>
      <w:r>
        <w:rPr>
          <w:rFonts w:cs="Arial"/>
          <w:bCs/>
          <w:sz w:val="24"/>
          <w:szCs w:val="24"/>
        </w:rPr>
        <w:t xml:space="preserve">another incinerator is </w:t>
      </w:r>
      <w:r w:rsidR="00C7447F">
        <w:rPr>
          <w:rFonts w:cs="Arial"/>
          <w:bCs/>
          <w:sz w:val="24"/>
          <w:szCs w:val="24"/>
        </w:rPr>
        <w:t xml:space="preserve">not needed. </w:t>
      </w:r>
      <w:r>
        <w:rPr>
          <w:rFonts w:cs="Arial"/>
          <w:bCs/>
          <w:sz w:val="24"/>
          <w:szCs w:val="24"/>
        </w:rPr>
        <w:t>It was noted that the incinerator will probably create 40 jobs but it is unlikely that these will go to locals as they will be specialist jobs.</w:t>
      </w:r>
    </w:p>
    <w:p w14:paraId="37BCE67F" w14:textId="17B9D75E" w:rsidR="00C7447F" w:rsidRDefault="00C7447F" w:rsidP="000B2A64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</w:t>
      </w:r>
      <w:r w:rsidR="0067608B">
        <w:rPr>
          <w:rFonts w:cs="Arial"/>
          <w:bCs/>
          <w:sz w:val="24"/>
          <w:szCs w:val="24"/>
        </w:rPr>
        <w:t>AGE</w:t>
      </w:r>
      <w:r>
        <w:rPr>
          <w:rFonts w:cs="Arial"/>
          <w:bCs/>
          <w:sz w:val="24"/>
          <w:szCs w:val="24"/>
        </w:rPr>
        <w:t xml:space="preserve"> will put together</w:t>
      </w:r>
      <w:r w:rsidR="0067608B">
        <w:rPr>
          <w:rFonts w:cs="Arial"/>
          <w:bCs/>
          <w:sz w:val="24"/>
          <w:szCs w:val="24"/>
        </w:rPr>
        <w:t xml:space="preserve"> a</w:t>
      </w:r>
      <w:r>
        <w:rPr>
          <w:rFonts w:cs="Arial"/>
          <w:bCs/>
          <w:sz w:val="24"/>
          <w:szCs w:val="24"/>
        </w:rPr>
        <w:t xml:space="preserve"> template for objection</w:t>
      </w:r>
      <w:r w:rsidR="0067608B">
        <w:rPr>
          <w:rFonts w:cs="Arial"/>
          <w:bCs/>
          <w:sz w:val="24"/>
          <w:szCs w:val="24"/>
        </w:rPr>
        <w:t>s and issue it once the application is submitted</w:t>
      </w:r>
      <w:r>
        <w:rPr>
          <w:rFonts w:cs="Arial"/>
          <w:bCs/>
          <w:sz w:val="24"/>
          <w:szCs w:val="24"/>
        </w:rPr>
        <w:t xml:space="preserve">. </w:t>
      </w:r>
    </w:p>
    <w:p w14:paraId="6F4FB26F" w14:textId="75BF10BC" w:rsidR="00C7447F" w:rsidRPr="00C7447F" w:rsidRDefault="00A8643B" w:rsidP="00C7447F">
      <w:pPr>
        <w:ind w:left="360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4</w:t>
      </w:r>
      <w:r w:rsidR="00C7447F" w:rsidRPr="00C7447F">
        <w:rPr>
          <w:rFonts w:cs="Arial"/>
          <w:bCs/>
          <w:sz w:val="24"/>
          <w:szCs w:val="24"/>
        </w:rPr>
        <w:t>5/23</w:t>
      </w:r>
      <w:r w:rsidR="00C7447F" w:rsidRPr="00C7447F">
        <w:rPr>
          <w:rFonts w:cs="Arial"/>
          <w:bCs/>
          <w:sz w:val="24"/>
          <w:szCs w:val="24"/>
        </w:rPr>
        <w:tab/>
      </w:r>
      <w:r w:rsidR="00C7447F" w:rsidRPr="00C7447F">
        <w:rPr>
          <w:rFonts w:cs="Arial"/>
          <w:b/>
          <w:bCs/>
          <w:sz w:val="24"/>
          <w:szCs w:val="24"/>
          <w:u w:val="single"/>
        </w:rPr>
        <w:t xml:space="preserve">Report from Police and/or County/District Councillors </w:t>
      </w:r>
    </w:p>
    <w:p w14:paraId="5F7D37C5" w14:textId="77777777" w:rsidR="00C7447F" w:rsidRPr="00C7447F" w:rsidRDefault="00C7447F" w:rsidP="00C7447F">
      <w:pPr>
        <w:ind w:left="360"/>
        <w:rPr>
          <w:rFonts w:cs="Arial"/>
          <w:b/>
          <w:bCs/>
          <w:sz w:val="24"/>
          <w:szCs w:val="24"/>
          <w:u w:val="single"/>
        </w:rPr>
      </w:pPr>
      <w:r w:rsidRPr="00C7447F">
        <w:rPr>
          <w:rFonts w:cs="Arial"/>
          <w:b/>
          <w:bCs/>
          <w:sz w:val="24"/>
          <w:szCs w:val="24"/>
          <w:u w:val="single"/>
        </w:rPr>
        <w:t>Cllr Carlton (NCC)</w:t>
      </w:r>
    </w:p>
    <w:p w14:paraId="61D16CB0" w14:textId="77777777" w:rsidR="00C7447F" w:rsidRPr="00C7447F" w:rsidRDefault="00C7447F" w:rsidP="00C7447F">
      <w:pPr>
        <w:ind w:left="360"/>
        <w:rPr>
          <w:rFonts w:cs="Arial"/>
          <w:bCs/>
          <w:sz w:val="24"/>
          <w:szCs w:val="24"/>
        </w:rPr>
      </w:pPr>
      <w:r w:rsidRPr="00C7447F">
        <w:rPr>
          <w:rFonts w:cs="Arial"/>
          <w:bCs/>
          <w:sz w:val="24"/>
          <w:szCs w:val="24"/>
        </w:rPr>
        <w:t>Cllr Carlton gave the following update:</w:t>
      </w:r>
    </w:p>
    <w:p w14:paraId="2B42B07F" w14:textId="0BDB35D0" w:rsidR="00C7447F" w:rsidRDefault="00B12E22" w:rsidP="000B2A64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 regards to the A</w:t>
      </w:r>
      <w:r w:rsidR="00C7447F">
        <w:rPr>
          <w:rFonts w:cs="Arial"/>
          <w:bCs/>
          <w:sz w:val="24"/>
          <w:szCs w:val="24"/>
        </w:rPr>
        <w:t xml:space="preserve">614 </w:t>
      </w:r>
      <w:r w:rsidR="00D444BA">
        <w:rPr>
          <w:rFonts w:cs="Arial"/>
          <w:bCs/>
          <w:sz w:val="24"/>
          <w:szCs w:val="24"/>
        </w:rPr>
        <w:t>O</w:t>
      </w:r>
      <w:r w:rsidR="00C7447F">
        <w:rPr>
          <w:rFonts w:cs="Arial"/>
          <w:bCs/>
          <w:sz w:val="24"/>
          <w:szCs w:val="24"/>
        </w:rPr>
        <w:t>llerton roundabou</w:t>
      </w:r>
      <w:r>
        <w:rPr>
          <w:rFonts w:cs="Arial"/>
          <w:bCs/>
          <w:sz w:val="24"/>
          <w:szCs w:val="24"/>
        </w:rPr>
        <w:t xml:space="preserve">t works it was noted that the </w:t>
      </w:r>
      <w:proofErr w:type="spellStart"/>
      <w:r>
        <w:rPr>
          <w:rFonts w:cs="Arial"/>
          <w:bCs/>
          <w:sz w:val="24"/>
          <w:szCs w:val="24"/>
        </w:rPr>
        <w:t>D</w:t>
      </w:r>
      <w:r w:rsidR="00C7447F">
        <w:rPr>
          <w:rFonts w:cs="Arial"/>
          <w:bCs/>
          <w:sz w:val="24"/>
          <w:szCs w:val="24"/>
        </w:rPr>
        <w:t>eerdale</w:t>
      </w:r>
      <w:proofErr w:type="spellEnd"/>
      <w:r w:rsidR="00C7447F">
        <w:rPr>
          <w:rFonts w:cs="Arial"/>
          <w:bCs/>
          <w:sz w:val="24"/>
          <w:szCs w:val="24"/>
        </w:rPr>
        <w:t xml:space="preserve"> junction</w:t>
      </w:r>
      <w:r w:rsidR="00D444BA">
        <w:rPr>
          <w:rFonts w:cs="Arial"/>
          <w:bCs/>
          <w:sz w:val="24"/>
          <w:szCs w:val="24"/>
        </w:rPr>
        <w:t xml:space="preserve"> cannot carry capacity for </w:t>
      </w:r>
      <w:r>
        <w:rPr>
          <w:rFonts w:cs="Arial"/>
          <w:bCs/>
          <w:sz w:val="24"/>
          <w:szCs w:val="24"/>
        </w:rPr>
        <w:t xml:space="preserve">the </w:t>
      </w:r>
      <w:r w:rsidR="00D444BA">
        <w:rPr>
          <w:rFonts w:cs="Arial"/>
          <w:bCs/>
          <w:sz w:val="24"/>
          <w:szCs w:val="24"/>
        </w:rPr>
        <w:t xml:space="preserve">incinerator </w:t>
      </w:r>
      <w:r>
        <w:rPr>
          <w:rFonts w:cs="Arial"/>
          <w:bCs/>
          <w:sz w:val="24"/>
          <w:szCs w:val="24"/>
        </w:rPr>
        <w:t xml:space="preserve">lorries </w:t>
      </w:r>
      <w:r w:rsidR="00D444BA">
        <w:rPr>
          <w:rFonts w:cs="Arial"/>
          <w:bCs/>
          <w:sz w:val="24"/>
          <w:szCs w:val="24"/>
        </w:rPr>
        <w:t>and</w:t>
      </w:r>
      <w:r>
        <w:rPr>
          <w:rFonts w:cs="Arial"/>
          <w:bCs/>
          <w:sz w:val="24"/>
          <w:szCs w:val="24"/>
        </w:rPr>
        <w:t xml:space="preserve"> the planned works on the junction are</w:t>
      </w:r>
      <w:r w:rsidR="00D444BA">
        <w:rPr>
          <w:rFonts w:cs="Arial"/>
          <w:bCs/>
          <w:sz w:val="24"/>
          <w:szCs w:val="24"/>
        </w:rPr>
        <w:t xml:space="preserve"> not moving forward at present</w:t>
      </w:r>
      <w:r>
        <w:rPr>
          <w:rFonts w:cs="Arial"/>
          <w:bCs/>
          <w:sz w:val="24"/>
          <w:szCs w:val="24"/>
        </w:rPr>
        <w:t xml:space="preserve"> as part of the A614 works</w:t>
      </w:r>
      <w:r w:rsidR="00D444BA">
        <w:rPr>
          <w:rFonts w:cs="Arial"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</w:rPr>
        <w:t xml:space="preserve">The </w:t>
      </w:r>
      <w:r w:rsidR="00D444BA">
        <w:rPr>
          <w:rFonts w:cs="Arial"/>
          <w:bCs/>
          <w:sz w:val="24"/>
          <w:szCs w:val="24"/>
        </w:rPr>
        <w:t xml:space="preserve">White </w:t>
      </w:r>
      <w:r>
        <w:rPr>
          <w:rFonts w:cs="Arial"/>
          <w:bCs/>
          <w:sz w:val="24"/>
          <w:szCs w:val="24"/>
        </w:rPr>
        <w:t>P</w:t>
      </w:r>
      <w:r w:rsidR="00D444BA">
        <w:rPr>
          <w:rFonts w:cs="Arial"/>
          <w:bCs/>
          <w:sz w:val="24"/>
          <w:szCs w:val="24"/>
        </w:rPr>
        <w:t xml:space="preserve">ost junction </w:t>
      </w:r>
      <w:r>
        <w:rPr>
          <w:rFonts w:cs="Arial"/>
          <w:bCs/>
          <w:sz w:val="24"/>
          <w:szCs w:val="24"/>
        </w:rPr>
        <w:t xml:space="preserve">is to be </w:t>
      </w:r>
      <w:r w:rsidR="00D444BA">
        <w:rPr>
          <w:rFonts w:cs="Arial"/>
          <w:bCs/>
          <w:sz w:val="24"/>
          <w:szCs w:val="24"/>
        </w:rPr>
        <w:t xml:space="preserve">done with </w:t>
      </w:r>
      <w:r>
        <w:rPr>
          <w:rFonts w:cs="Arial"/>
          <w:bCs/>
          <w:sz w:val="24"/>
          <w:szCs w:val="24"/>
        </w:rPr>
        <w:t xml:space="preserve">the </w:t>
      </w:r>
      <w:r w:rsidR="00D444BA">
        <w:rPr>
          <w:rFonts w:cs="Arial"/>
          <w:bCs/>
          <w:sz w:val="24"/>
          <w:szCs w:val="24"/>
        </w:rPr>
        <w:t>roundabout first</w:t>
      </w:r>
      <w:r>
        <w:rPr>
          <w:rFonts w:cs="Arial"/>
          <w:bCs/>
          <w:sz w:val="24"/>
          <w:szCs w:val="24"/>
        </w:rPr>
        <w:t xml:space="preserve"> and the p</w:t>
      </w:r>
      <w:r w:rsidR="00D444BA">
        <w:rPr>
          <w:rFonts w:cs="Arial"/>
          <w:bCs/>
          <w:sz w:val="24"/>
          <w:szCs w:val="24"/>
        </w:rPr>
        <w:t>lans</w:t>
      </w:r>
      <w:r>
        <w:rPr>
          <w:rFonts w:cs="Arial"/>
          <w:bCs/>
          <w:sz w:val="24"/>
          <w:szCs w:val="24"/>
        </w:rPr>
        <w:t xml:space="preserve"> for road improvements</w:t>
      </w:r>
      <w:r w:rsidR="00D444BA">
        <w:rPr>
          <w:rFonts w:cs="Arial"/>
          <w:bCs/>
          <w:sz w:val="24"/>
          <w:szCs w:val="24"/>
        </w:rPr>
        <w:t xml:space="preserve"> still come way under </w:t>
      </w:r>
      <w:r>
        <w:rPr>
          <w:rFonts w:cs="Arial"/>
          <w:bCs/>
          <w:sz w:val="24"/>
          <w:szCs w:val="24"/>
        </w:rPr>
        <w:t xml:space="preserve">the </w:t>
      </w:r>
      <w:r w:rsidR="00D444BA">
        <w:rPr>
          <w:rFonts w:cs="Arial"/>
          <w:bCs/>
          <w:sz w:val="24"/>
          <w:szCs w:val="24"/>
        </w:rPr>
        <w:t xml:space="preserve">capacity required for </w:t>
      </w:r>
      <w:r>
        <w:rPr>
          <w:rFonts w:cs="Arial"/>
          <w:bCs/>
          <w:sz w:val="24"/>
          <w:szCs w:val="24"/>
        </w:rPr>
        <w:t xml:space="preserve">the </w:t>
      </w:r>
      <w:r w:rsidR="00D444BA">
        <w:rPr>
          <w:rFonts w:cs="Arial"/>
          <w:bCs/>
          <w:sz w:val="24"/>
          <w:szCs w:val="24"/>
        </w:rPr>
        <w:t>incinerator</w:t>
      </w:r>
      <w:r>
        <w:rPr>
          <w:rFonts w:cs="Arial"/>
          <w:bCs/>
          <w:sz w:val="24"/>
          <w:szCs w:val="24"/>
        </w:rPr>
        <w:t xml:space="preserve"> lorries. Cllr Carlton is </w:t>
      </w:r>
      <w:r w:rsidR="00D444BA">
        <w:rPr>
          <w:rFonts w:cs="Arial"/>
          <w:bCs/>
          <w:sz w:val="24"/>
          <w:szCs w:val="24"/>
        </w:rPr>
        <w:t xml:space="preserve">willing to speak </w:t>
      </w:r>
      <w:r>
        <w:rPr>
          <w:rFonts w:cs="Arial"/>
          <w:bCs/>
          <w:sz w:val="24"/>
          <w:szCs w:val="24"/>
        </w:rPr>
        <w:t>against the</w:t>
      </w:r>
      <w:r w:rsidR="00D444BA">
        <w:rPr>
          <w:rFonts w:cs="Arial"/>
          <w:bCs/>
          <w:sz w:val="24"/>
          <w:szCs w:val="24"/>
        </w:rPr>
        <w:t xml:space="preserve"> incinerator</w:t>
      </w:r>
      <w:r>
        <w:rPr>
          <w:rFonts w:cs="Arial"/>
          <w:bCs/>
          <w:sz w:val="24"/>
          <w:szCs w:val="24"/>
        </w:rPr>
        <w:t xml:space="preserve"> and noted that it is n</w:t>
      </w:r>
      <w:r w:rsidR="00D444BA">
        <w:rPr>
          <w:rFonts w:cs="Arial"/>
          <w:bCs/>
          <w:sz w:val="24"/>
          <w:szCs w:val="24"/>
        </w:rPr>
        <w:t xml:space="preserve">ot clear where </w:t>
      </w:r>
      <w:r>
        <w:rPr>
          <w:rFonts w:cs="Arial"/>
          <w:bCs/>
          <w:sz w:val="24"/>
          <w:szCs w:val="24"/>
        </w:rPr>
        <w:t xml:space="preserve">the </w:t>
      </w:r>
      <w:r w:rsidR="00D444BA">
        <w:rPr>
          <w:rFonts w:cs="Arial"/>
          <w:bCs/>
          <w:sz w:val="24"/>
          <w:szCs w:val="24"/>
        </w:rPr>
        <w:t>fuel</w:t>
      </w:r>
      <w:r>
        <w:rPr>
          <w:rFonts w:cs="Arial"/>
          <w:bCs/>
          <w:sz w:val="24"/>
          <w:szCs w:val="24"/>
        </w:rPr>
        <w:t xml:space="preserve"> from the incinerator</w:t>
      </w:r>
      <w:r w:rsidR="00D444BA">
        <w:rPr>
          <w:rFonts w:cs="Arial"/>
          <w:bCs/>
          <w:sz w:val="24"/>
          <w:szCs w:val="24"/>
        </w:rPr>
        <w:t xml:space="preserve"> is coming from and </w:t>
      </w:r>
      <w:r>
        <w:rPr>
          <w:rFonts w:cs="Arial"/>
          <w:bCs/>
          <w:sz w:val="24"/>
          <w:szCs w:val="24"/>
        </w:rPr>
        <w:t xml:space="preserve">that it is </w:t>
      </w:r>
      <w:r w:rsidR="00A8643B">
        <w:rPr>
          <w:rFonts w:cs="Arial"/>
          <w:bCs/>
          <w:sz w:val="24"/>
          <w:szCs w:val="24"/>
        </w:rPr>
        <w:t>counterproductive</w:t>
      </w:r>
      <w:r w:rsidR="00D444BA">
        <w:rPr>
          <w:rFonts w:cs="Arial"/>
          <w:bCs/>
          <w:sz w:val="24"/>
          <w:szCs w:val="24"/>
        </w:rPr>
        <w:t xml:space="preserve"> to be bringing it in </w:t>
      </w:r>
      <w:r>
        <w:rPr>
          <w:rFonts w:cs="Arial"/>
          <w:bCs/>
          <w:sz w:val="24"/>
          <w:szCs w:val="24"/>
        </w:rPr>
        <w:t xml:space="preserve">via lorries </w:t>
      </w:r>
      <w:r w:rsidR="00D444BA">
        <w:rPr>
          <w:rFonts w:cs="Arial"/>
          <w:bCs/>
          <w:sz w:val="24"/>
          <w:szCs w:val="24"/>
        </w:rPr>
        <w:t xml:space="preserve">particularly in </w:t>
      </w:r>
      <w:r>
        <w:rPr>
          <w:rFonts w:cs="Arial"/>
          <w:bCs/>
          <w:sz w:val="24"/>
          <w:szCs w:val="24"/>
        </w:rPr>
        <w:t xml:space="preserve">the midst of an </w:t>
      </w:r>
      <w:r w:rsidR="00D444BA">
        <w:rPr>
          <w:rFonts w:cs="Arial"/>
          <w:bCs/>
          <w:sz w:val="24"/>
          <w:szCs w:val="24"/>
        </w:rPr>
        <w:t xml:space="preserve">environmental crisis. </w:t>
      </w:r>
      <w:r w:rsidR="00A8643B">
        <w:rPr>
          <w:rFonts w:cs="Arial"/>
          <w:bCs/>
          <w:sz w:val="24"/>
          <w:szCs w:val="24"/>
        </w:rPr>
        <w:t>He also noted that the counties program of f</w:t>
      </w:r>
      <w:r w:rsidR="00D444BA">
        <w:rPr>
          <w:rFonts w:cs="Arial"/>
          <w:bCs/>
          <w:sz w:val="24"/>
          <w:szCs w:val="24"/>
        </w:rPr>
        <w:t>orestry being replaced doesn’t</w:t>
      </w:r>
      <w:r w:rsidR="00A8643B">
        <w:rPr>
          <w:rFonts w:cs="Arial"/>
          <w:bCs/>
          <w:sz w:val="24"/>
          <w:szCs w:val="24"/>
        </w:rPr>
        <w:t xml:space="preserve"> then</w:t>
      </w:r>
      <w:r w:rsidR="00D444BA">
        <w:rPr>
          <w:rFonts w:cs="Arial"/>
          <w:bCs/>
          <w:sz w:val="24"/>
          <w:szCs w:val="24"/>
        </w:rPr>
        <w:t xml:space="preserve"> stack up with</w:t>
      </w:r>
      <w:r w:rsidR="00A8643B">
        <w:rPr>
          <w:rFonts w:cs="Arial"/>
          <w:bCs/>
          <w:sz w:val="24"/>
          <w:szCs w:val="24"/>
        </w:rPr>
        <w:t xml:space="preserve"> an</w:t>
      </w:r>
      <w:r w:rsidR="00D444BA">
        <w:rPr>
          <w:rFonts w:cs="Arial"/>
          <w:bCs/>
          <w:sz w:val="24"/>
          <w:szCs w:val="24"/>
        </w:rPr>
        <w:t xml:space="preserve"> incinerator</w:t>
      </w:r>
      <w:r w:rsidR="00A8643B">
        <w:rPr>
          <w:rFonts w:cs="Arial"/>
          <w:bCs/>
          <w:sz w:val="24"/>
          <w:szCs w:val="24"/>
        </w:rPr>
        <w:t xml:space="preserve"> being installed</w:t>
      </w:r>
      <w:r w:rsidR="00D444BA">
        <w:rPr>
          <w:rFonts w:cs="Arial"/>
          <w:bCs/>
          <w:sz w:val="24"/>
          <w:szCs w:val="24"/>
        </w:rPr>
        <w:t>.</w:t>
      </w:r>
    </w:p>
    <w:p w14:paraId="3754EF05" w14:textId="7FC27564" w:rsidR="00D444BA" w:rsidRDefault="00A8643B" w:rsidP="000B2A64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Carlton reported that </w:t>
      </w:r>
      <w:r w:rsidR="00D444BA">
        <w:rPr>
          <w:rFonts w:cs="Arial"/>
          <w:bCs/>
          <w:sz w:val="24"/>
          <w:szCs w:val="24"/>
        </w:rPr>
        <w:t xml:space="preserve">Eakring </w:t>
      </w:r>
      <w:r>
        <w:rPr>
          <w:rFonts w:cs="Arial"/>
          <w:bCs/>
          <w:sz w:val="24"/>
          <w:szCs w:val="24"/>
        </w:rPr>
        <w:t>L</w:t>
      </w:r>
      <w:r w:rsidR="00D444BA">
        <w:rPr>
          <w:rFonts w:cs="Arial"/>
          <w:bCs/>
          <w:sz w:val="24"/>
          <w:szCs w:val="24"/>
        </w:rPr>
        <w:t xml:space="preserve">ane in front of </w:t>
      </w:r>
      <w:r>
        <w:rPr>
          <w:rFonts w:cs="Arial"/>
          <w:bCs/>
          <w:sz w:val="24"/>
          <w:szCs w:val="24"/>
        </w:rPr>
        <w:t>G</w:t>
      </w:r>
      <w:r w:rsidR="00D444BA">
        <w:rPr>
          <w:rFonts w:cs="Arial"/>
          <w:bCs/>
          <w:sz w:val="24"/>
          <w:szCs w:val="24"/>
        </w:rPr>
        <w:t xml:space="preserve">rid </w:t>
      </w:r>
      <w:r>
        <w:rPr>
          <w:rFonts w:cs="Arial"/>
          <w:bCs/>
          <w:sz w:val="24"/>
          <w:szCs w:val="24"/>
        </w:rPr>
        <w:t xml:space="preserve">has been looked at by Highways and they </w:t>
      </w:r>
      <w:r w:rsidR="00D444BA">
        <w:rPr>
          <w:rFonts w:cs="Arial"/>
          <w:bCs/>
          <w:sz w:val="24"/>
          <w:szCs w:val="24"/>
        </w:rPr>
        <w:t xml:space="preserve">have agreed </w:t>
      </w:r>
      <w:r>
        <w:rPr>
          <w:rFonts w:cs="Arial"/>
          <w:bCs/>
          <w:sz w:val="24"/>
          <w:szCs w:val="24"/>
        </w:rPr>
        <w:t xml:space="preserve">to spend </w:t>
      </w:r>
      <w:r w:rsidR="00D444BA">
        <w:rPr>
          <w:rFonts w:cs="Arial"/>
          <w:bCs/>
          <w:sz w:val="24"/>
          <w:szCs w:val="24"/>
        </w:rPr>
        <w:t xml:space="preserve">£250K to resurface </w:t>
      </w:r>
      <w:r>
        <w:rPr>
          <w:rFonts w:cs="Arial"/>
          <w:bCs/>
          <w:sz w:val="24"/>
          <w:szCs w:val="24"/>
        </w:rPr>
        <w:t xml:space="preserve">that area. Cllr Carlton is now just </w:t>
      </w:r>
      <w:r w:rsidR="00D444BA">
        <w:rPr>
          <w:rFonts w:cs="Arial"/>
          <w:bCs/>
          <w:sz w:val="24"/>
          <w:szCs w:val="24"/>
        </w:rPr>
        <w:t xml:space="preserve">waiting for </w:t>
      </w:r>
      <w:r>
        <w:rPr>
          <w:rFonts w:cs="Arial"/>
          <w:bCs/>
          <w:sz w:val="24"/>
          <w:szCs w:val="24"/>
        </w:rPr>
        <w:t xml:space="preserve">a </w:t>
      </w:r>
      <w:r w:rsidR="00D444BA">
        <w:rPr>
          <w:rFonts w:cs="Arial"/>
          <w:bCs/>
          <w:sz w:val="24"/>
          <w:szCs w:val="24"/>
        </w:rPr>
        <w:t>timetable</w:t>
      </w:r>
      <w:r>
        <w:rPr>
          <w:rFonts w:cs="Arial"/>
          <w:bCs/>
          <w:sz w:val="24"/>
          <w:szCs w:val="24"/>
        </w:rPr>
        <w:t xml:space="preserve"> for the works. Highways are also l</w:t>
      </w:r>
      <w:r w:rsidR="00D444BA">
        <w:rPr>
          <w:rFonts w:cs="Arial"/>
          <w:bCs/>
          <w:sz w:val="24"/>
          <w:szCs w:val="24"/>
        </w:rPr>
        <w:t xml:space="preserve">ooking at </w:t>
      </w:r>
      <w:r>
        <w:rPr>
          <w:rFonts w:cs="Arial"/>
          <w:bCs/>
          <w:sz w:val="24"/>
          <w:szCs w:val="24"/>
        </w:rPr>
        <w:t xml:space="preserve">bringing in a </w:t>
      </w:r>
      <w:r w:rsidR="00D444BA">
        <w:rPr>
          <w:rFonts w:cs="Arial"/>
          <w:bCs/>
          <w:sz w:val="24"/>
          <w:szCs w:val="24"/>
        </w:rPr>
        <w:t>different process for pot hole filling that is better.</w:t>
      </w:r>
    </w:p>
    <w:p w14:paraId="642C9B74" w14:textId="50BC8CAE" w:rsidR="00D444BA" w:rsidRPr="00FD7C24" w:rsidRDefault="00A8643B" w:rsidP="000B2A64">
      <w:pPr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On the issue of g</w:t>
      </w:r>
      <w:r w:rsidR="00D444BA">
        <w:rPr>
          <w:rFonts w:cs="Arial"/>
          <w:bCs/>
          <w:sz w:val="24"/>
          <w:szCs w:val="24"/>
        </w:rPr>
        <w:t xml:space="preserve">lass collecting nothing </w:t>
      </w:r>
      <w:r>
        <w:rPr>
          <w:rFonts w:cs="Arial"/>
          <w:bCs/>
          <w:sz w:val="24"/>
          <w:szCs w:val="24"/>
        </w:rPr>
        <w:t xml:space="preserve">has been </w:t>
      </w:r>
      <w:r w:rsidR="00D444BA">
        <w:rPr>
          <w:rFonts w:cs="Arial"/>
          <w:bCs/>
          <w:sz w:val="24"/>
          <w:szCs w:val="24"/>
        </w:rPr>
        <w:t>agreed with R</w:t>
      </w:r>
      <w:r>
        <w:rPr>
          <w:rFonts w:cs="Arial"/>
          <w:bCs/>
          <w:sz w:val="24"/>
          <w:szCs w:val="24"/>
        </w:rPr>
        <w:t>OB</w:t>
      </w:r>
      <w:r w:rsidR="00D444BA">
        <w:rPr>
          <w:rFonts w:cs="Arial"/>
          <w:bCs/>
          <w:sz w:val="24"/>
          <w:szCs w:val="24"/>
        </w:rPr>
        <w:t xml:space="preserve"> yet</w:t>
      </w:r>
      <w:r>
        <w:rPr>
          <w:rFonts w:cs="Arial"/>
          <w:bCs/>
          <w:sz w:val="24"/>
          <w:szCs w:val="24"/>
        </w:rPr>
        <w:t xml:space="preserve"> and Cllr Carlton w</w:t>
      </w:r>
      <w:r w:rsidR="00D444BA">
        <w:rPr>
          <w:rFonts w:cs="Arial"/>
          <w:bCs/>
          <w:sz w:val="24"/>
          <w:szCs w:val="24"/>
        </w:rPr>
        <w:t xml:space="preserve">ill push </w:t>
      </w:r>
      <w:r>
        <w:rPr>
          <w:rFonts w:cs="Arial"/>
          <w:bCs/>
          <w:sz w:val="24"/>
          <w:szCs w:val="24"/>
        </w:rPr>
        <w:t>using ROB</w:t>
      </w:r>
      <w:r w:rsidR="00D444BA">
        <w:rPr>
          <w:rFonts w:cs="Arial"/>
          <w:bCs/>
          <w:sz w:val="24"/>
          <w:szCs w:val="24"/>
        </w:rPr>
        <w:t xml:space="preserve"> to residents. </w:t>
      </w:r>
    </w:p>
    <w:p w14:paraId="38DCA6FB" w14:textId="3E43492E" w:rsidR="00967ACC" w:rsidRDefault="00A8643B" w:rsidP="000B2A64">
      <w:pPr>
        <w:ind w:left="36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46</w:t>
      </w:r>
      <w:r w:rsidR="00790A43" w:rsidRPr="00790A43">
        <w:rPr>
          <w:rFonts w:cs="Arial"/>
          <w:bCs/>
          <w:sz w:val="24"/>
          <w:szCs w:val="24"/>
        </w:rPr>
        <w:t>/23</w:t>
      </w:r>
      <w:r w:rsidR="00790A43" w:rsidRPr="00790A43">
        <w:rPr>
          <w:rFonts w:cs="Arial"/>
          <w:bCs/>
          <w:sz w:val="24"/>
          <w:szCs w:val="24"/>
        </w:rPr>
        <w:tab/>
      </w:r>
      <w:r w:rsidR="00CB4E6F" w:rsidRPr="008A3DFC">
        <w:rPr>
          <w:rFonts w:cs="Arial"/>
          <w:b/>
          <w:sz w:val="24"/>
          <w:szCs w:val="24"/>
          <w:u w:val="single"/>
        </w:rPr>
        <w:t>Minute</w:t>
      </w:r>
      <w:r w:rsidR="00080FD8">
        <w:rPr>
          <w:rFonts w:cs="Arial"/>
          <w:b/>
          <w:sz w:val="24"/>
          <w:szCs w:val="24"/>
          <w:u w:val="single"/>
        </w:rPr>
        <w:t>s</w:t>
      </w:r>
      <w:r w:rsidR="00120849">
        <w:rPr>
          <w:rFonts w:cs="Arial"/>
          <w:b/>
          <w:sz w:val="24"/>
          <w:szCs w:val="24"/>
          <w:u w:val="single"/>
        </w:rPr>
        <w:br/>
      </w:r>
      <w:r w:rsidR="00080FD8" w:rsidRPr="00120849">
        <w:rPr>
          <w:rFonts w:cs="Arial"/>
          <w:b/>
          <w:sz w:val="18"/>
          <w:szCs w:val="18"/>
          <w:u w:val="single"/>
        </w:rPr>
        <w:br/>
      </w:r>
      <w:r w:rsidR="0032605C" w:rsidRPr="0032605C">
        <w:rPr>
          <w:rFonts w:cs="Arial"/>
          <w:sz w:val="24"/>
          <w:szCs w:val="24"/>
        </w:rPr>
        <w:t xml:space="preserve">It </w:t>
      </w:r>
      <w:r w:rsidR="009744EF">
        <w:rPr>
          <w:rFonts w:cs="Arial"/>
          <w:sz w:val="24"/>
          <w:szCs w:val="24"/>
        </w:rPr>
        <w:t>was agreed to approve these at the next meeting</w:t>
      </w:r>
    </w:p>
    <w:p w14:paraId="1B497D9B" w14:textId="2B04D8B9" w:rsidR="005306B1" w:rsidRDefault="00A8643B" w:rsidP="008E12D3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47</w:t>
      </w:r>
      <w:r w:rsidR="007771E7">
        <w:rPr>
          <w:rFonts w:cs="Arial"/>
          <w:sz w:val="24"/>
          <w:szCs w:val="24"/>
        </w:rPr>
        <w:t>/2</w:t>
      </w:r>
      <w:r w:rsidR="00134343">
        <w:rPr>
          <w:rFonts w:cs="Arial"/>
          <w:sz w:val="24"/>
          <w:szCs w:val="24"/>
        </w:rPr>
        <w:t>3</w:t>
      </w:r>
      <w:r w:rsidR="00C50CB3">
        <w:rPr>
          <w:rFonts w:cs="Arial"/>
          <w:sz w:val="24"/>
          <w:szCs w:val="24"/>
        </w:rPr>
        <w:tab/>
      </w:r>
      <w:r w:rsidR="005306B1" w:rsidRPr="005306B1">
        <w:rPr>
          <w:rFonts w:cs="Arial"/>
          <w:b/>
          <w:bCs/>
          <w:sz w:val="24"/>
          <w:szCs w:val="24"/>
          <w:u w:val="single"/>
        </w:rPr>
        <w:t>Matters Arising</w:t>
      </w:r>
    </w:p>
    <w:p w14:paraId="3DF1E9CC" w14:textId="0885C6C6" w:rsidR="00866E04" w:rsidRPr="00866E04" w:rsidRDefault="0067608B" w:rsidP="00866E04">
      <w:pPr>
        <w:tabs>
          <w:tab w:val="left" w:pos="111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</w:t>
      </w:r>
      <w:r w:rsidR="00866E04">
        <w:rPr>
          <w:rFonts w:cs="Arial"/>
          <w:sz w:val="24"/>
          <w:szCs w:val="24"/>
        </w:rPr>
        <w:t xml:space="preserve">All matters arising were on the agenda. </w:t>
      </w:r>
    </w:p>
    <w:p w14:paraId="3FD906D3" w14:textId="0F3C5588" w:rsidR="001573C1" w:rsidRDefault="00A8643B" w:rsidP="008E12D3">
      <w:pPr>
        <w:ind w:left="360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48</w:t>
      </w:r>
      <w:r w:rsidR="005306B1" w:rsidRPr="005306B1">
        <w:rPr>
          <w:rFonts w:cs="Arial"/>
          <w:bCs/>
          <w:sz w:val="24"/>
          <w:szCs w:val="24"/>
        </w:rPr>
        <w:t>/2</w:t>
      </w:r>
      <w:r w:rsidR="00134343">
        <w:rPr>
          <w:rFonts w:cs="Arial"/>
          <w:bCs/>
          <w:sz w:val="24"/>
          <w:szCs w:val="24"/>
        </w:rPr>
        <w:t>3</w:t>
      </w:r>
      <w:r w:rsidR="005306B1" w:rsidRPr="005306B1">
        <w:rPr>
          <w:rFonts w:cs="Arial"/>
          <w:bCs/>
          <w:sz w:val="24"/>
          <w:szCs w:val="24"/>
        </w:rPr>
        <w:tab/>
      </w:r>
      <w:r w:rsidR="001573C1" w:rsidRPr="001573C1">
        <w:rPr>
          <w:rFonts w:cs="Arial"/>
          <w:b/>
          <w:sz w:val="24"/>
          <w:szCs w:val="24"/>
          <w:u w:val="single"/>
        </w:rPr>
        <w:t xml:space="preserve">To Determine if any items are to be moved into Confidential </w:t>
      </w:r>
      <w:r w:rsidR="00B85580" w:rsidRPr="001573C1">
        <w:rPr>
          <w:rFonts w:cs="Arial"/>
          <w:b/>
          <w:sz w:val="24"/>
          <w:szCs w:val="24"/>
          <w:u w:val="single"/>
        </w:rPr>
        <w:t>Session.</w:t>
      </w:r>
    </w:p>
    <w:p w14:paraId="1F2C7CCC" w14:textId="08BC62AC" w:rsidR="007F3BAC" w:rsidRPr="00912CA1" w:rsidRDefault="00912CA1" w:rsidP="007F3BAC">
      <w:pPr>
        <w:ind w:left="360"/>
        <w:rPr>
          <w:rFonts w:cs="Arial"/>
          <w:bCs/>
          <w:sz w:val="24"/>
          <w:szCs w:val="24"/>
        </w:rPr>
      </w:pPr>
      <w:r w:rsidRPr="00912CA1">
        <w:rPr>
          <w:rFonts w:cs="Arial"/>
          <w:bCs/>
          <w:sz w:val="24"/>
          <w:szCs w:val="24"/>
        </w:rPr>
        <w:t>None</w:t>
      </w:r>
    </w:p>
    <w:p w14:paraId="20162469" w14:textId="7A984B39" w:rsidR="00CD0709" w:rsidRDefault="00A8643B" w:rsidP="00CD0709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49</w:t>
      </w:r>
      <w:r w:rsidR="007918FD" w:rsidRPr="007918FD">
        <w:rPr>
          <w:rFonts w:cs="Arial"/>
          <w:bCs/>
          <w:sz w:val="24"/>
          <w:szCs w:val="24"/>
        </w:rPr>
        <w:t>/2</w:t>
      </w:r>
      <w:r w:rsidR="00134343">
        <w:rPr>
          <w:rFonts w:cs="Arial"/>
          <w:bCs/>
          <w:sz w:val="24"/>
          <w:szCs w:val="24"/>
        </w:rPr>
        <w:t>3</w:t>
      </w:r>
      <w:r w:rsidR="007918FD" w:rsidRPr="007918FD">
        <w:rPr>
          <w:rFonts w:cs="Arial"/>
          <w:bCs/>
          <w:sz w:val="24"/>
          <w:szCs w:val="24"/>
        </w:rPr>
        <w:tab/>
      </w:r>
      <w:r w:rsidR="00E81836" w:rsidRPr="00085E88">
        <w:rPr>
          <w:rFonts w:cs="Arial"/>
          <w:b/>
          <w:sz w:val="24"/>
          <w:szCs w:val="24"/>
          <w:u w:val="single"/>
        </w:rPr>
        <w:t>Planning Applications</w:t>
      </w:r>
    </w:p>
    <w:p w14:paraId="62153D9B" w14:textId="75970A4F" w:rsidR="00866E04" w:rsidRDefault="00866E04" w:rsidP="00866E04">
      <w:pPr>
        <w:pStyle w:val="ListParagraph"/>
        <w:numPr>
          <w:ilvl w:val="0"/>
          <w:numId w:val="36"/>
        </w:num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Bilsthorpe Incinerator Plans</w:t>
      </w:r>
    </w:p>
    <w:p w14:paraId="2989A9CD" w14:textId="714CFA63" w:rsidR="00866E04" w:rsidRDefault="00866E04" w:rsidP="00866E04">
      <w:pPr>
        <w:ind w:left="363" w:right="8"/>
        <w:rPr>
          <w:sz w:val="24"/>
          <w:szCs w:val="24"/>
        </w:rPr>
      </w:pPr>
      <w:r w:rsidRPr="00866E04">
        <w:rPr>
          <w:sz w:val="24"/>
          <w:szCs w:val="24"/>
        </w:rPr>
        <w:t>Cllr Bro</w:t>
      </w:r>
      <w:r w:rsidR="009744EF">
        <w:rPr>
          <w:sz w:val="24"/>
          <w:szCs w:val="24"/>
        </w:rPr>
        <w:t>wn will attend the meetings when</w:t>
      </w:r>
      <w:r w:rsidR="0067608B">
        <w:rPr>
          <w:sz w:val="24"/>
          <w:szCs w:val="24"/>
        </w:rPr>
        <w:t xml:space="preserve"> the</w:t>
      </w:r>
      <w:r w:rsidR="009744EF">
        <w:rPr>
          <w:sz w:val="24"/>
          <w:szCs w:val="24"/>
        </w:rPr>
        <w:t xml:space="preserve"> application come</w:t>
      </w:r>
      <w:r w:rsidR="0067608B">
        <w:rPr>
          <w:sz w:val="24"/>
          <w:szCs w:val="24"/>
        </w:rPr>
        <w:t>s</w:t>
      </w:r>
      <w:r w:rsidR="009744EF">
        <w:rPr>
          <w:sz w:val="24"/>
          <w:szCs w:val="24"/>
        </w:rPr>
        <w:t xml:space="preserve"> in. </w:t>
      </w:r>
    </w:p>
    <w:p w14:paraId="775E3FFD" w14:textId="10AA3BF5" w:rsidR="002970B7" w:rsidRPr="002970B7" w:rsidRDefault="002970B7" w:rsidP="002970B7">
      <w:pPr>
        <w:pStyle w:val="ListParagraph"/>
        <w:numPr>
          <w:ilvl w:val="0"/>
          <w:numId w:val="36"/>
        </w:numPr>
        <w:ind w:right="8"/>
        <w:rPr>
          <w:b/>
          <w:bCs/>
          <w:sz w:val="24"/>
          <w:szCs w:val="24"/>
        </w:rPr>
      </w:pPr>
      <w:bookmarkStart w:id="2" w:name="_Hlk8075927"/>
      <w:r w:rsidRPr="002970B7">
        <w:rPr>
          <w:b/>
          <w:bCs/>
          <w:sz w:val="24"/>
          <w:szCs w:val="24"/>
        </w:rPr>
        <w:t>Comments to be submitted to the District Council on the following applications.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403"/>
        <w:gridCol w:w="2572"/>
        <w:gridCol w:w="2013"/>
        <w:gridCol w:w="2075"/>
      </w:tblGrid>
      <w:tr w:rsidR="009744EF" w:rsidRPr="009744EF" w14:paraId="21BFF2E3" w14:textId="77777777" w:rsidTr="00852366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7963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bookmarkStart w:id="3" w:name="_Hlk510538105"/>
            <w:bookmarkStart w:id="4" w:name="_Hlk11065971"/>
            <w:bookmarkStart w:id="5" w:name="_Hlk58439918"/>
            <w:bookmarkEnd w:id="2"/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No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CFD0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Application Number and Website Link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3A5A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Description and Details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55BB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Applicant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A1E7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Comments</w:t>
            </w:r>
          </w:p>
        </w:tc>
      </w:tr>
      <w:tr w:rsidR="009744EF" w:rsidRPr="009744EF" w14:paraId="563EEFE5" w14:textId="77777777" w:rsidTr="00852366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AB61" w14:textId="77777777" w:rsidR="009744EF" w:rsidRPr="009744EF" w:rsidRDefault="009744EF" w:rsidP="009744EF">
            <w:pPr>
              <w:numPr>
                <w:ilvl w:val="0"/>
                <w:numId w:val="33"/>
              </w:numPr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BEE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23/00442/HOUSE</w:t>
            </w:r>
          </w:p>
          <w:p w14:paraId="7796BE51" w14:textId="77777777" w:rsidR="009744EF" w:rsidRPr="009744EF" w:rsidRDefault="00000000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hyperlink r:id="rId8" w:history="1">
              <w:r w:rsidR="009744EF" w:rsidRPr="009744E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https://publicaccess.newark-sherwooddc.gov.uk/online-applications/applicationDetails.do?activeTab=summary&amp;keyVal=RRB8D8LBHLX00</w:t>
              </w:r>
            </w:hyperlink>
            <w:r w:rsidR="009744EF"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6DA" w14:textId="77777777" w:rsidR="009744EF" w:rsidRPr="009744EF" w:rsidRDefault="009744EF" w:rsidP="009744EF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sz w:val="24"/>
                <w:szCs w:val="24"/>
                <w:u w:val="single"/>
              </w:rPr>
              <w:t> Loft conversion including dormer window. Side and rear extension. New detached garage and associated landscaping, cladding, replacement windows and roof.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C19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Fairhaven </w:t>
            </w:r>
            <w:proofErr w:type="spellStart"/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Tenters</w:t>
            </w:r>
            <w:proofErr w:type="spellEnd"/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Lane Eakring NG22 0DQ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8B26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No objection</w:t>
            </w:r>
          </w:p>
        </w:tc>
      </w:tr>
      <w:tr w:rsidR="009744EF" w:rsidRPr="009744EF" w14:paraId="77552298" w14:textId="77777777" w:rsidTr="00852366">
        <w:trPr>
          <w:trHeight w:val="33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BC8" w14:textId="77777777" w:rsidR="009744EF" w:rsidRPr="009744EF" w:rsidRDefault="009744EF" w:rsidP="009744EF">
            <w:pPr>
              <w:numPr>
                <w:ilvl w:val="0"/>
                <w:numId w:val="33"/>
              </w:numPr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0E74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23/00425/HOUSE</w:t>
            </w:r>
          </w:p>
          <w:p w14:paraId="2E4C8070" w14:textId="77777777" w:rsidR="009744EF" w:rsidRPr="009744EF" w:rsidRDefault="00000000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hyperlink r:id="rId9" w:history="1">
              <w:r w:rsidR="009744EF" w:rsidRPr="009744EF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https://publicaccess.newark-sherwooddc.gov.uk/online-applications/applicationDetails.do?activeTab=summary&amp;keyVal=RR5TXZLBHJZ00</w:t>
              </w:r>
            </w:hyperlink>
            <w:r w:rsidR="009744EF"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BC0" w14:textId="77777777" w:rsidR="009744EF" w:rsidRPr="009744EF" w:rsidRDefault="009744EF" w:rsidP="009744EF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sz w:val="24"/>
                <w:szCs w:val="24"/>
                <w:u w:val="single"/>
              </w:rPr>
              <w:t>Increase height of existing brick piers. Replacement gate and posts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E08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Magnolia Cottage </w:t>
            </w:r>
            <w:proofErr w:type="spellStart"/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Kirklington</w:t>
            </w:r>
            <w:proofErr w:type="spellEnd"/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Road Eakring NG22 0DA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951C" w14:textId="77777777" w:rsidR="009744EF" w:rsidRPr="009744EF" w:rsidRDefault="009744EF" w:rsidP="009744EF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744EF">
              <w:rPr>
                <w:rFonts w:cs="Arial"/>
                <w:b/>
                <w:bCs/>
                <w:sz w:val="24"/>
                <w:szCs w:val="24"/>
                <w:u w:val="single"/>
              </w:rPr>
              <w:t>No objection</w:t>
            </w:r>
          </w:p>
        </w:tc>
      </w:tr>
      <w:bookmarkEnd w:id="3"/>
      <w:bookmarkEnd w:id="4"/>
      <w:bookmarkEnd w:id="5"/>
    </w:tbl>
    <w:p w14:paraId="3E73700F" w14:textId="77777777" w:rsidR="00866E04" w:rsidRPr="002970B7" w:rsidRDefault="00866E04" w:rsidP="002970B7">
      <w:pPr>
        <w:rPr>
          <w:rFonts w:cs="Arial"/>
          <w:b/>
          <w:sz w:val="24"/>
          <w:szCs w:val="24"/>
          <w:u w:val="single"/>
        </w:rPr>
      </w:pPr>
    </w:p>
    <w:p w14:paraId="0F3B17D1" w14:textId="73DE9210" w:rsidR="006F0F24" w:rsidRPr="008B2F1E" w:rsidRDefault="00A8643B" w:rsidP="00CD0709">
      <w:pPr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50</w:t>
      </w:r>
      <w:r w:rsidR="007771E7">
        <w:rPr>
          <w:rFonts w:cs="Arial"/>
          <w:sz w:val="24"/>
          <w:szCs w:val="24"/>
        </w:rPr>
        <w:t>/2</w:t>
      </w:r>
      <w:r w:rsidR="00134343">
        <w:rPr>
          <w:rFonts w:cs="Arial"/>
          <w:sz w:val="24"/>
          <w:szCs w:val="24"/>
        </w:rPr>
        <w:t>3</w:t>
      </w:r>
      <w:r w:rsidR="00DE1120">
        <w:rPr>
          <w:rFonts w:cs="Arial"/>
          <w:sz w:val="24"/>
          <w:szCs w:val="24"/>
        </w:rPr>
        <w:tab/>
      </w:r>
      <w:r w:rsidR="00230F8C" w:rsidRPr="001D4D38">
        <w:rPr>
          <w:rFonts w:cs="Arial"/>
          <w:sz w:val="24"/>
          <w:szCs w:val="24"/>
        </w:rPr>
        <w:t xml:space="preserve"> </w:t>
      </w:r>
      <w:r w:rsidR="00C4698A" w:rsidRPr="00134343">
        <w:rPr>
          <w:rFonts w:cs="Arial"/>
          <w:b/>
          <w:sz w:val="24"/>
          <w:szCs w:val="24"/>
          <w:u w:val="single"/>
        </w:rPr>
        <w:t>Finance</w:t>
      </w:r>
    </w:p>
    <w:p w14:paraId="582DE81D" w14:textId="582E9C9D" w:rsidR="0044727B" w:rsidRPr="00997D75" w:rsidRDefault="00C652A4" w:rsidP="00997D75">
      <w:pPr>
        <w:pStyle w:val="ListParagraph"/>
        <w:numPr>
          <w:ilvl w:val="0"/>
          <w:numId w:val="2"/>
        </w:numPr>
        <w:ind w:left="284" w:firstLine="79"/>
        <w:rPr>
          <w:rFonts w:cs="Arial"/>
          <w:sz w:val="24"/>
          <w:szCs w:val="24"/>
        </w:rPr>
      </w:pPr>
      <w:r w:rsidRPr="0059594E">
        <w:rPr>
          <w:rFonts w:cs="Arial"/>
          <w:sz w:val="24"/>
          <w:szCs w:val="24"/>
        </w:rPr>
        <w:t xml:space="preserve">The Council considered the schedule of payments to be made. </w:t>
      </w:r>
      <w:bookmarkStart w:id="6" w:name="_Hlk21457601"/>
      <w:bookmarkStart w:id="7" w:name="_Hlk12912286"/>
    </w:p>
    <w:p w14:paraId="2E28DBA9" w14:textId="3371CEDE" w:rsidR="00C652A4" w:rsidRPr="00080FD8" w:rsidRDefault="00C652A4" w:rsidP="00945A6C">
      <w:pPr>
        <w:pStyle w:val="ListParagraph"/>
        <w:ind w:left="723"/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080FD8">
        <w:rPr>
          <w:rFonts w:cs="Arial"/>
          <w:sz w:val="24"/>
          <w:szCs w:val="24"/>
        </w:rPr>
        <w:t xml:space="preserve">, </w:t>
      </w:r>
      <w:bookmarkStart w:id="8" w:name="_Hlk127797350"/>
      <w:r w:rsidRPr="00080FD8">
        <w:rPr>
          <w:rFonts w:cs="Arial"/>
          <w:sz w:val="24"/>
          <w:szCs w:val="24"/>
        </w:rPr>
        <w:t>after</w:t>
      </w:r>
      <w:bookmarkStart w:id="9" w:name="_Hlk5137674"/>
      <w:r w:rsidRPr="00080FD8">
        <w:rPr>
          <w:rFonts w:cs="Arial"/>
          <w:sz w:val="24"/>
          <w:szCs w:val="24"/>
        </w:rPr>
        <w:t xml:space="preserve"> proposal by Cl</w:t>
      </w:r>
      <w:r w:rsidR="00C62346">
        <w:rPr>
          <w:rFonts w:cs="Arial"/>
          <w:sz w:val="24"/>
          <w:szCs w:val="24"/>
        </w:rPr>
        <w:t>lr</w:t>
      </w:r>
      <w:r w:rsidR="00DE47F4">
        <w:rPr>
          <w:rFonts w:cs="Arial"/>
          <w:sz w:val="24"/>
          <w:szCs w:val="24"/>
        </w:rPr>
        <w:t xml:space="preserve"> </w:t>
      </w:r>
      <w:r w:rsidR="00673888">
        <w:rPr>
          <w:rFonts w:cs="Arial"/>
          <w:sz w:val="24"/>
          <w:szCs w:val="24"/>
        </w:rPr>
        <w:t>Foster</w:t>
      </w:r>
      <w:r w:rsidRPr="00080FD8">
        <w:rPr>
          <w:rFonts w:cs="Arial"/>
          <w:sz w:val="24"/>
          <w:szCs w:val="24"/>
        </w:rPr>
        <w:t>, seconded by Cllr</w:t>
      </w:r>
      <w:bookmarkEnd w:id="9"/>
      <w:r w:rsidR="00673888">
        <w:rPr>
          <w:rFonts w:cs="Arial"/>
          <w:sz w:val="24"/>
          <w:szCs w:val="24"/>
        </w:rPr>
        <w:t xml:space="preserve"> White</w:t>
      </w:r>
      <w:bookmarkEnd w:id="8"/>
      <w:r w:rsidRPr="00080FD8">
        <w:rPr>
          <w:rFonts w:cs="Arial"/>
          <w:sz w:val="24"/>
          <w:szCs w:val="24"/>
        </w:rPr>
        <w:t>,</w:t>
      </w:r>
      <w:bookmarkEnd w:id="6"/>
    </w:p>
    <w:bookmarkEnd w:id="7"/>
    <w:p w14:paraId="6D9C3B86" w14:textId="7CFE08FA" w:rsidR="00821AF5" w:rsidRDefault="00C4698A" w:rsidP="00821AF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lastRenderedPageBreak/>
        <w:t>That the schedule of bill payments detailed below be approve</w:t>
      </w:r>
      <w:r w:rsidR="000A37B5">
        <w:rPr>
          <w:rFonts w:cs="Arial"/>
          <w:sz w:val="24"/>
          <w:szCs w:val="24"/>
        </w:rPr>
        <w:t>d</w:t>
      </w:r>
      <w:r w:rsidR="0059594E">
        <w:rPr>
          <w:rFonts w:cs="Arial"/>
          <w:sz w:val="24"/>
          <w:szCs w:val="24"/>
        </w:rPr>
        <w:t xml:space="preserve"> </w:t>
      </w:r>
    </w:p>
    <w:p w14:paraId="38FC47DB" w14:textId="4EBEDF08" w:rsidR="000B2A64" w:rsidRPr="00D73B9B" w:rsidRDefault="001B6428" w:rsidP="00134343">
      <w:pPr>
        <w:rPr>
          <w:rFonts w:cs="Arial"/>
          <w:sz w:val="24"/>
          <w:szCs w:val="24"/>
        </w:rPr>
      </w:pPr>
      <w:bookmarkStart w:id="10" w:name="_Hlk74140740"/>
      <w:bookmarkStart w:id="11" w:name="_Hlk45121771"/>
      <w:r w:rsidRPr="001B6428">
        <w:rPr>
          <w:noProof/>
        </w:rPr>
        <w:drawing>
          <wp:inline distT="0" distB="0" distL="0" distR="0" wp14:anchorId="6E233464" wp14:editId="5AA774F4">
            <wp:extent cx="6188710" cy="2139315"/>
            <wp:effectExtent l="0" t="0" r="2540" b="0"/>
            <wp:docPr id="7336656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7F45E" w14:textId="63DDDF94" w:rsidR="009744EF" w:rsidRDefault="0067608B" w:rsidP="004B4EF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2" w:name="_Hlk97710906"/>
      <w:r>
        <w:rPr>
          <w:rFonts w:cs="Arial"/>
          <w:sz w:val="24"/>
          <w:szCs w:val="24"/>
        </w:rPr>
        <w:t xml:space="preserve">It was RESOLVED to use Brian Wood as the internal auditor for the 2022/23 accounts. </w:t>
      </w:r>
    </w:p>
    <w:p w14:paraId="3FD26145" w14:textId="668ECC00" w:rsidR="000B2A64" w:rsidRPr="004B4EF0" w:rsidRDefault="000B2A64" w:rsidP="004B4EF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Income </w:t>
      </w:r>
      <w:r w:rsidR="004B4EF0">
        <w:rPr>
          <w:rFonts w:cs="Arial"/>
          <w:sz w:val="24"/>
          <w:szCs w:val="24"/>
        </w:rPr>
        <w:t>–</w:t>
      </w:r>
      <w:r>
        <w:rPr>
          <w:rFonts w:cs="Arial"/>
          <w:sz w:val="24"/>
          <w:szCs w:val="24"/>
        </w:rPr>
        <w:t xml:space="preserve"> </w:t>
      </w:r>
      <w:r w:rsidR="0067608B">
        <w:rPr>
          <w:rFonts w:cs="Arial"/>
          <w:sz w:val="24"/>
          <w:szCs w:val="24"/>
        </w:rPr>
        <w:t>there was no income r</w:t>
      </w:r>
      <w:r w:rsidR="00866E04">
        <w:rPr>
          <w:rFonts w:cs="Arial"/>
          <w:sz w:val="24"/>
          <w:szCs w:val="24"/>
        </w:rPr>
        <w:t>eported</w:t>
      </w:r>
    </w:p>
    <w:p w14:paraId="12930818" w14:textId="3044ED7C" w:rsidR="00D3113F" w:rsidRPr="00810B99" w:rsidRDefault="004F6244" w:rsidP="0081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</w:t>
      </w:r>
      <w:bookmarkEnd w:id="12"/>
      <w:r w:rsidRPr="00245F7D">
        <w:rPr>
          <w:rFonts w:cs="Arial"/>
          <w:sz w:val="24"/>
          <w:szCs w:val="24"/>
        </w:rPr>
        <w:t>that the Bank Reconciliation for</w:t>
      </w:r>
      <w:bookmarkStart w:id="13" w:name="_Hlk95313129"/>
      <w:r w:rsidR="005306B1">
        <w:rPr>
          <w:rFonts w:cs="Arial"/>
          <w:sz w:val="24"/>
          <w:szCs w:val="24"/>
        </w:rPr>
        <w:t xml:space="preserve"> </w:t>
      </w:r>
      <w:r w:rsidR="00790A43">
        <w:rPr>
          <w:rFonts w:cs="Arial"/>
          <w:sz w:val="24"/>
          <w:szCs w:val="24"/>
        </w:rPr>
        <w:t>April</w:t>
      </w:r>
      <w:r w:rsidR="005306B1">
        <w:rPr>
          <w:rFonts w:cs="Arial"/>
          <w:sz w:val="24"/>
          <w:szCs w:val="24"/>
        </w:rPr>
        <w:t xml:space="preserve"> </w:t>
      </w:r>
      <w:r w:rsidR="00415964">
        <w:rPr>
          <w:rFonts w:cs="Arial"/>
          <w:sz w:val="24"/>
          <w:szCs w:val="24"/>
        </w:rPr>
        <w:t>2</w:t>
      </w:r>
      <w:r w:rsidR="007B309C">
        <w:rPr>
          <w:rFonts w:cs="Arial"/>
          <w:sz w:val="24"/>
          <w:szCs w:val="24"/>
        </w:rPr>
        <w:t>02</w:t>
      </w:r>
      <w:r w:rsidR="005306B1">
        <w:rPr>
          <w:rFonts w:cs="Arial"/>
          <w:sz w:val="24"/>
          <w:szCs w:val="24"/>
        </w:rPr>
        <w:t>3</w:t>
      </w:r>
      <w:r w:rsidRPr="00245F7D">
        <w:rPr>
          <w:rFonts w:cs="Arial"/>
          <w:sz w:val="24"/>
          <w:szCs w:val="24"/>
        </w:rPr>
        <w:t xml:space="preserve"> </w:t>
      </w:r>
      <w:bookmarkEnd w:id="13"/>
      <w:r w:rsidRPr="00245F7D">
        <w:rPr>
          <w:rFonts w:cs="Arial"/>
          <w:sz w:val="24"/>
          <w:szCs w:val="24"/>
        </w:rPr>
        <w:t>be a</w:t>
      </w:r>
      <w:r w:rsidR="006F0F24"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  <w:bookmarkEnd w:id="10"/>
      <w:r w:rsidR="00317546">
        <w:rPr>
          <w:rFonts w:cs="Arial"/>
          <w:sz w:val="24"/>
          <w:szCs w:val="24"/>
        </w:rPr>
        <w:t xml:space="preserve"> </w:t>
      </w:r>
    </w:p>
    <w:p w14:paraId="554D2B6B" w14:textId="165CF8C0" w:rsidR="006F0F24" w:rsidRPr="005306B1" w:rsidRDefault="00D73B9B" w:rsidP="005306B1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4" w:name="_Hlk100745665"/>
      <w:bookmarkStart w:id="15" w:name="_Hlk66220478"/>
      <w:r>
        <w:rPr>
          <w:rFonts w:cs="Arial"/>
          <w:sz w:val="24"/>
          <w:szCs w:val="24"/>
        </w:rPr>
        <w:t xml:space="preserve"> </w:t>
      </w:r>
      <w:r w:rsidR="005306B1" w:rsidRPr="00080FD8">
        <w:rPr>
          <w:rFonts w:cs="Arial"/>
          <w:sz w:val="24"/>
          <w:szCs w:val="24"/>
        </w:rPr>
        <w:t xml:space="preserve">It was unanimously </w:t>
      </w:r>
      <w:r w:rsidR="005306B1" w:rsidRPr="00080FD8">
        <w:rPr>
          <w:rFonts w:cs="Arial"/>
          <w:b/>
          <w:sz w:val="24"/>
          <w:szCs w:val="24"/>
        </w:rPr>
        <w:t>RESOLVED</w:t>
      </w:r>
      <w:r w:rsidR="005306B1" w:rsidRPr="00245F7D">
        <w:rPr>
          <w:rFonts w:cs="Arial"/>
          <w:sz w:val="24"/>
          <w:szCs w:val="24"/>
        </w:rPr>
        <w:t xml:space="preserve"> that the B</w:t>
      </w:r>
      <w:r w:rsidR="005306B1">
        <w:rPr>
          <w:rFonts w:cs="Arial"/>
          <w:sz w:val="24"/>
          <w:szCs w:val="24"/>
        </w:rPr>
        <w:t xml:space="preserve">udget monitoring for </w:t>
      </w:r>
      <w:r w:rsidR="00790A43">
        <w:rPr>
          <w:rFonts w:cs="Arial"/>
          <w:sz w:val="24"/>
          <w:szCs w:val="24"/>
        </w:rPr>
        <w:t>April</w:t>
      </w:r>
      <w:r w:rsidR="005306B1">
        <w:rPr>
          <w:rFonts w:cs="Arial"/>
          <w:sz w:val="24"/>
          <w:szCs w:val="24"/>
        </w:rPr>
        <w:t xml:space="preserve"> </w:t>
      </w:r>
      <w:r w:rsidR="005306B1" w:rsidRPr="003A7437">
        <w:rPr>
          <w:rFonts w:cs="Arial"/>
          <w:sz w:val="24"/>
          <w:szCs w:val="24"/>
        </w:rPr>
        <w:t>202</w:t>
      </w:r>
      <w:r w:rsidR="005306B1">
        <w:rPr>
          <w:rFonts w:cs="Arial"/>
          <w:sz w:val="24"/>
          <w:szCs w:val="24"/>
        </w:rPr>
        <w:t>3</w:t>
      </w:r>
      <w:r w:rsidR="005306B1" w:rsidRPr="00245F7D">
        <w:rPr>
          <w:rFonts w:cs="Arial"/>
          <w:sz w:val="24"/>
          <w:szCs w:val="24"/>
        </w:rPr>
        <w:t xml:space="preserve"> be a</w:t>
      </w:r>
      <w:r w:rsidR="005306B1">
        <w:rPr>
          <w:rFonts w:cs="Arial"/>
          <w:sz w:val="24"/>
          <w:szCs w:val="24"/>
        </w:rPr>
        <w:t>pproved</w:t>
      </w:r>
      <w:r w:rsidR="005306B1" w:rsidRPr="00245F7D">
        <w:rPr>
          <w:rFonts w:cs="Arial"/>
          <w:sz w:val="24"/>
          <w:szCs w:val="24"/>
        </w:rPr>
        <w:t>.</w:t>
      </w:r>
    </w:p>
    <w:bookmarkEnd w:id="14"/>
    <w:p w14:paraId="0E717784" w14:textId="7124C5FB" w:rsidR="00810B99" w:rsidRDefault="005A15EA" w:rsidP="0070098C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Bank Reconciliation for</w:t>
      </w:r>
      <w:r>
        <w:rPr>
          <w:rFonts w:cs="Arial"/>
          <w:sz w:val="24"/>
          <w:szCs w:val="24"/>
        </w:rPr>
        <w:t xml:space="preserve"> the Cator Hall for</w:t>
      </w:r>
      <w:r w:rsidR="002C436C">
        <w:rPr>
          <w:rFonts w:cs="Arial"/>
          <w:sz w:val="24"/>
          <w:szCs w:val="24"/>
        </w:rPr>
        <w:t xml:space="preserve"> </w:t>
      </w:r>
      <w:r w:rsidR="00790A43">
        <w:rPr>
          <w:rFonts w:cs="Arial"/>
          <w:sz w:val="24"/>
          <w:szCs w:val="24"/>
        </w:rPr>
        <w:t>April</w:t>
      </w:r>
      <w:r w:rsidR="005306B1">
        <w:rPr>
          <w:rFonts w:cs="Arial"/>
          <w:sz w:val="24"/>
          <w:szCs w:val="24"/>
        </w:rPr>
        <w:t xml:space="preserve"> </w:t>
      </w:r>
      <w:r w:rsidR="003A7437" w:rsidRPr="003A7437">
        <w:rPr>
          <w:rFonts w:cs="Arial"/>
          <w:sz w:val="24"/>
          <w:szCs w:val="24"/>
        </w:rPr>
        <w:t>202</w:t>
      </w:r>
      <w:r w:rsidR="005306B1">
        <w:rPr>
          <w:rFonts w:cs="Arial"/>
          <w:sz w:val="24"/>
          <w:szCs w:val="24"/>
        </w:rPr>
        <w:t>3</w:t>
      </w:r>
      <w:r w:rsidRPr="00245F7D">
        <w:rPr>
          <w:rFonts w:cs="Arial"/>
          <w:sz w:val="24"/>
          <w:szCs w:val="24"/>
        </w:rPr>
        <w:t xml:space="preserve"> be a</w:t>
      </w:r>
      <w:bookmarkEnd w:id="11"/>
      <w:r w:rsidR="006F0F24">
        <w:rPr>
          <w:rFonts w:cs="Arial"/>
          <w:sz w:val="24"/>
          <w:szCs w:val="24"/>
        </w:rPr>
        <w:t>pproved.</w:t>
      </w:r>
    </w:p>
    <w:p w14:paraId="30131D80" w14:textId="3E80E8AF" w:rsidR="00524BF4" w:rsidRDefault="006F1415" w:rsidP="006F14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bookmarkStart w:id="16" w:name="_Hlk126767501"/>
      <w:r w:rsidRPr="00080FD8">
        <w:rPr>
          <w:rFonts w:cs="Arial"/>
          <w:sz w:val="24"/>
          <w:szCs w:val="24"/>
        </w:rPr>
        <w:t xml:space="preserve">It was unanimously </w:t>
      </w:r>
      <w:r w:rsidRPr="00080FD8">
        <w:rPr>
          <w:rFonts w:cs="Arial"/>
          <w:b/>
          <w:sz w:val="24"/>
          <w:szCs w:val="24"/>
        </w:rPr>
        <w:t>RESOLVED</w:t>
      </w:r>
      <w:r w:rsidRPr="00245F7D">
        <w:rPr>
          <w:rFonts w:cs="Arial"/>
          <w:sz w:val="24"/>
          <w:szCs w:val="24"/>
        </w:rPr>
        <w:t xml:space="preserve"> that the B</w:t>
      </w:r>
      <w:r>
        <w:rPr>
          <w:rFonts w:cs="Arial"/>
          <w:sz w:val="24"/>
          <w:szCs w:val="24"/>
        </w:rPr>
        <w:t xml:space="preserve">udget monitoring </w:t>
      </w:r>
      <w:r w:rsidRPr="00245F7D">
        <w:rPr>
          <w:rFonts w:cs="Arial"/>
          <w:sz w:val="24"/>
          <w:szCs w:val="24"/>
        </w:rPr>
        <w:t>for</w:t>
      </w:r>
      <w:r w:rsidRPr="003A743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the Cator Hall for </w:t>
      </w:r>
      <w:r w:rsidR="00790A43">
        <w:rPr>
          <w:rFonts w:cs="Arial"/>
          <w:sz w:val="24"/>
          <w:szCs w:val="24"/>
        </w:rPr>
        <w:t xml:space="preserve">April </w:t>
      </w:r>
      <w:r w:rsidRPr="003A7437">
        <w:rPr>
          <w:rFonts w:cs="Arial"/>
          <w:sz w:val="24"/>
          <w:szCs w:val="24"/>
        </w:rPr>
        <w:t>202</w:t>
      </w:r>
      <w:r w:rsidR="005306B1">
        <w:rPr>
          <w:rFonts w:cs="Arial"/>
          <w:sz w:val="24"/>
          <w:szCs w:val="24"/>
        </w:rPr>
        <w:t>3</w:t>
      </w:r>
      <w:r w:rsidRPr="00245F7D">
        <w:rPr>
          <w:rFonts w:cs="Arial"/>
          <w:sz w:val="24"/>
          <w:szCs w:val="24"/>
        </w:rPr>
        <w:t xml:space="preserve"> be a</w:t>
      </w:r>
      <w:r>
        <w:rPr>
          <w:rFonts w:cs="Arial"/>
          <w:sz w:val="24"/>
          <w:szCs w:val="24"/>
        </w:rPr>
        <w:t>pproved</w:t>
      </w:r>
      <w:r w:rsidRPr="00245F7D">
        <w:rPr>
          <w:rFonts w:cs="Arial"/>
          <w:sz w:val="24"/>
          <w:szCs w:val="24"/>
        </w:rPr>
        <w:t>.</w:t>
      </w:r>
    </w:p>
    <w:bookmarkEnd w:id="15"/>
    <w:bookmarkEnd w:id="16"/>
    <w:p w14:paraId="17B143A8" w14:textId="614B29BE" w:rsidR="005A3D5B" w:rsidRPr="005A3D5B" w:rsidRDefault="00A8643B" w:rsidP="00D30605">
      <w:pPr>
        <w:spacing w:after="100" w:afterAutospacing="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51</w:t>
      </w:r>
      <w:r w:rsidR="007771E7">
        <w:rPr>
          <w:rFonts w:cs="Arial"/>
          <w:sz w:val="24"/>
          <w:szCs w:val="24"/>
        </w:rPr>
        <w:t>/2</w:t>
      </w:r>
      <w:r w:rsidR="00134343">
        <w:rPr>
          <w:rFonts w:cs="Arial"/>
          <w:sz w:val="24"/>
          <w:szCs w:val="24"/>
        </w:rPr>
        <w:t>3</w:t>
      </w:r>
      <w:r w:rsidR="00964368">
        <w:rPr>
          <w:rFonts w:cs="Arial"/>
          <w:sz w:val="24"/>
          <w:szCs w:val="24"/>
        </w:rPr>
        <w:tab/>
      </w:r>
      <w:r w:rsidR="0069077C" w:rsidRPr="003C7ECA">
        <w:rPr>
          <w:rFonts w:cs="Arial"/>
          <w:b/>
          <w:bCs/>
          <w:sz w:val="24"/>
          <w:szCs w:val="24"/>
          <w:u w:val="single"/>
        </w:rPr>
        <w:t>Chair’s Announcement</w:t>
      </w:r>
      <w:r w:rsidR="008E12D3" w:rsidRPr="003C7ECA">
        <w:rPr>
          <w:rFonts w:cs="Arial"/>
          <w:b/>
          <w:bCs/>
          <w:sz w:val="24"/>
          <w:szCs w:val="24"/>
          <w:u w:val="single"/>
        </w:rPr>
        <w:t>s</w:t>
      </w:r>
      <w:r w:rsidR="009E6B54">
        <w:rPr>
          <w:rFonts w:cs="Arial"/>
          <w:b/>
          <w:bCs/>
          <w:sz w:val="24"/>
          <w:szCs w:val="24"/>
          <w:u w:val="single"/>
        </w:rPr>
        <w:br/>
      </w:r>
      <w:r w:rsidR="00F27608" w:rsidRPr="00120849">
        <w:rPr>
          <w:rFonts w:cs="Arial"/>
          <w:sz w:val="18"/>
          <w:szCs w:val="18"/>
        </w:rPr>
        <w:br/>
      </w:r>
      <w:r w:rsidR="00711882">
        <w:rPr>
          <w:rFonts w:cs="Arial"/>
          <w:sz w:val="24"/>
          <w:szCs w:val="24"/>
        </w:rPr>
        <w:t>None</w:t>
      </w:r>
    </w:p>
    <w:p w14:paraId="4F55CC4A" w14:textId="05FA7078" w:rsidR="00104428" w:rsidRPr="004B4EF0" w:rsidRDefault="00A8643B" w:rsidP="007918FD">
      <w:pPr>
        <w:ind w:firstLine="360"/>
        <w:rPr>
          <w:rFonts w:cs="Arial"/>
          <w:b/>
          <w:bCs/>
          <w:color w:val="FF0000"/>
          <w:sz w:val="24"/>
          <w:szCs w:val="24"/>
          <w:u w:val="single"/>
        </w:rPr>
      </w:pPr>
      <w:bookmarkStart w:id="17" w:name="_Hlk518940792"/>
      <w:r>
        <w:rPr>
          <w:rFonts w:cs="Arial"/>
          <w:sz w:val="24"/>
          <w:szCs w:val="24"/>
        </w:rPr>
        <w:t>52</w:t>
      </w:r>
      <w:r w:rsidR="007918FD" w:rsidRPr="004B4EF0">
        <w:rPr>
          <w:rFonts w:cs="Arial"/>
          <w:sz w:val="24"/>
          <w:szCs w:val="24"/>
        </w:rPr>
        <w:t>/2</w:t>
      </w:r>
      <w:r w:rsidR="00134343">
        <w:rPr>
          <w:rFonts w:cs="Arial"/>
          <w:sz w:val="24"/>
          <w:szCs w:val="24"/>
        </w:rPr>
        <w:t>3</w:t>
      </w:r>
      <w:r w:rsidR="007918FD" w:rsidRPr="004B4EF0">
        <w:rPr>
          <w:rFonts w:cs="Arial"/>
          <w:sz w:val="24"/>
          <w:szCs w:val="24"/>
        </w:rPr>
        <w:tab/>
      </w:r>
      <w:r w:rsidR="00104428" w:rsidRPr="004B4EF0">
        <w:rPr>
          <w:rFonts w:cs="Arial"/>
          <w:b/>
          <w:bCs/>
          <w:sz w:val="24"/>
          <w:szCs w:val="24"/>
          <w:u w:val="single"/>
        </w:rPr>
        <w:t>Cator Hall</w:t>
      </w:r>
    </w:p>
    <w:p w14:paraId="3032EB27" w14:textId="3FF77D44" w:rsidR="00586B9D" w:rsidRDefault="00964368" w:rsidP="00964368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  <w:u w:val="single"/>
        </w:rPr>
      </w:pPr>
      <w:r w:rsidRPr="004B4EF0">
        <w:rPr>
          <w:rFonts w:cs="Arial"/>
          <w:b/>
          <w:bCs/>
          <w:sz w:val="24"/>
          <w:szCs w:val="24"/>
          <w:u w:val="single"/>
        </w:rPr>
        <w:t>Update</w:t>
      </w:r>
      <w:r w:rsidR="007918FD" w:rsidRPr="004B4EF0">
        <w:rPr>
          <w:rFonts w:cs="Arial"/>
          <w:b/>
          <w:bCs/>
          <w:sz w:val="24"/>
          <w:szCs w:val="24"/>
          <w:u w:val="single"/>
        </w:rPr>
        <w:t xml:space="preserve"> on Bookings</w:t>
      </w:r>
      <w:r w:rsidR="002F482B" w:rsidRPr="004B4EF0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6F172312" w14:textId="199765EC" w:rsidR="00A25DB5" w:rsidRDefault="00676611" w:rsidP="0067608B">
      <w:pPr>
        <w:ind w:left="108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 xml:space="preserve">Cllr Brown reported that </w:t>
      </w:r>
      <w:r>
        <w:rPr>
          <w:rFonts w:cs="Arial"/>
          <w:sz w:val="24"/>
          <w:szCs w:val="24"/>
          <w:lang w:val="en-US"/>
        </w:rPr>
        <w:t>there were n</w:t>
      </w:r>
      <w:r w:rsidRPr="00676611">
        <w:rPr>
          <w:rFonts w:cs="Arial"/>
          <w:sz w:val="24"/>
          <w:szCs w:val="24"/>
          <w:lang w:val="en-US"/>
        </w:rPr>
        <w:t>o bookings as the work on the kitchen is in progress</w:t>
      </w:r>
      <w:r>
        <w:rPr>
          <w:rFonts w:cs="Arial"/>
          <w:sz w:val="24"/>
          <w:szCs w:val="24"/>
          <w:lang w:val="en-US"/>
        </w:rPr>
        <w:t>.</w:t>
      </w:r>
    </w:p>
    <w:p w14:paraId="602DC069" w14:textId="0F35032E" w:rsidR="007E75A1" w:rsidRPr="00676611" w:rsidRDefault="007E75A1" w:rsidP="0067608B">
      <w:pPr>
        <w:ind w:left="720" w:firstLine="36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It was reported that t</w:t>
      </w:r>
      <w:r w:rsidRPr="007E75A1">
        <w:rPr>
          <w:rFonts w:cs="Arial"/>
          <w:sz w:val="24"/>
          <w:szCs w:val="24"/>
          <w:lang w:val="en-US"/>
        </w:rPr>
        <w:t>he key box has been put up.</w:t>
      </w:r>
    </w:p>
    <w:p w14:paraId="786BF96E" w14:textId="7DC56514" w:rsidR="007E75A1" w:rsidRDefault="00790A43" w:rsidP="007E75A1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Invoicing</w:t>
      </w:r>
    </w:p>
    <w:p w14:paraId="3A3E1DB4" w14:textId="421E4F6B" w:rsidR="007E75A1" w:rsidRPr="0067608B" w:rsidRDefault="0067608B" w:rsidP="0067608B">
      <w:pPr>
        <w:ind w:left="1080"/>
        <w:jc w:val="both"/>
        <w:rPr>
          <w:rFonts w:cs="Arial"/>
          <w:sz w:val="24"/>
          <w:szCs w:val="24"/>
        </w:rPr>
      </w:pPr>
      <w:r w:rsidRPr="0067608B">
        <w:rPr>
          <w:rFonts w:cs="Arial"/>
          <w:sz w:val="24"/>
          <w:szCs w:val="24"/>
        </w:rPr>
        <w:t xml:space="preserve">The Clerk will retrieve the 2022 diary from Cllr Brown and invoice anyone who had not been invoiced yet. </w:t>
      </w:r>
    </w:p>
    <w:p w14:paraId="28F7F720" w14:textId="613CB256" w:rsidR="00A25DB5" w:rsidRPr="001B6428" w:rsidRDefault="007E75A1" w:rsidP="007E75A1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Kitchen </w:t>
      </w:r>
      <w:r w:rsidR="00676611" w:rsidRPr="007E75A1">
        <w:rPr>
          <w:rFonts w:cs="Arial"/>
          <w:b/>
          <w:bCs/>
          <w:sz w:val="24"/>
          <w:szCs w:val="24"/>
          <w:u w:val="single"/>
        </w:rPr>
        <w:br/>
      </w:r>
      <w:r w:rsidR="00676611" w:rsidRPr="007E75A1">
        <w:rPr>
          <w:rFonts w:cs="Arial"/>
          <w:sz w:val="24"/>
          <w:szCs w:val="24"/>
        </w:rPr>
        <w:t>It was reported that the</w:t>
      </w:r>
      <w:r w:rsidR="001B6428">
        <w:rPr>
          <w:rFonts w:cs="Arial"/>
          <w:sz w:val="24"/>
          <w:szCs w:val="24"/>
        </w:rPr>
        <w:t>re have been snags which have been raised with the company:</w:t>
      </w:r>
    </w:p>
    <w:p w14:paraId="109543AD" w14:textId="77777777" w:rsidR="00930494" w:rsidRDefault="001B6428" w:rsidP="001B6428">
      <w:pPr>
        <w:pStyle w:val="ListParagraph"/>
        <w:ind w:left="1080"/>
        <w:jc w:val="both"/>
        <w:rPr>
          <w:rFonts w:cs="Arial"/>
          <w:sz w:val="24"/>
          <w:szCs w:val="24"/>
        </w:rPr>
      </w:pPr>
      <w:r w:rsidRPr="001B6428">
        <w:rPr>
          <w:rFonts w:cs="Arial"/>
          <w:sz w:val="24"/>
          <w:szCs w:val="24"/>
        </w:rPr>
        <w:t>It was agreed to organise a meeting with the installer</w:t>
      </w:r>
      <w:r w:rsidR="00930494">
        <w:rPr>
          <w:rFonts w:cs="Arial"/>
          <w:sz w:val="24"/>
          <w:szCs w:val="24"/>
        </w:rPr>
        <w:t xml:space="preserve">/ supplier. </w:t>
      </w:r>
    </w:p>
    <w:p w14:paraId="709279E3" w14:textId="5F6F1EB2" w:rsidR="001B6428" w:rsidRPr="00930494" w:rsidRDefault="0067608B" w:rsidP="00930494">
      <w:pPr>
        <w:pStyle w:val="ListParagraph"/>
        <w:ind w:left="10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The issues are the pipe l</w:t>
      </w:r>
      <w:r w:rsidR="00930494">
        <w:rPr>
          <w:rFonts w:cs="Arial"/>
          <w:sz w:val="24"/>
          <w:szCs w:val="24"/>
        </w:rPr>
        <w:t xml:space="preserve">eak and </w:t>
      </w:r>
      <w:r>
        <w:rPr>
          <w:rFonts w:cs="Arial"/>
          <w:sz w:val="24"/>
          <w:szCs w:val="24"/>
        </w:rPr>
        <w:t xml:space="preserve">the </w:t>
      </w:r>
      <w:r w:rsidR="00930494" w:rsidRPr="00930494">
        <w:rPr>
          <w:rFonts w:cs="Arial"/>
          <w:sz w:val="24"/>
          <w:szCs w:val="24"/>
        </w:rPr>
        <w:t>Fridge</w:t>
      </w:r>
      <w:r>
        <w:rPr>
          <w:rFonts w:cs="Arial"/>
          <w:sz w:val="24"/>
          <w:szCs w:val="24"/>
        </w:rPr>
        <w:t xml:space="preserve"> is not working</w:t>
      </w:r>
      <w:r w:rsidR="00930494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It was agreed to bring in a p</w:t>
      </w:r>
      <w:r w:rsidR="00930494">
        <w:rPr>
          <w:rFonts w:cs="Arial"/>
          <w:sz w:val="24"/>
          <w:szCs w:val="24"/>
        </w:rPr>
        <w:t xml:space="preserve">lumber in if not fixed </w:t>
      </w:r>
      <w:r>
        <w:rPr>
          <w:rFonts w:cs="Arial"/>
          <w:sz w:val="24"/>
          <w:szCs w:val="24"/>
        </w:rPr>
        <w:t xml:space="preserve">by the company quickly and then bill the company for the works. </w:t>
      </w:r>
    </w:p>
    <w:p w14:paraId="7E9C58D1" w14:textId="77777777" w:rsidR="007E75A1" w:rsidRPr="007E75A1" w:rsidRDefault="007E75A1" w:rsidP="007E75A1">
      <w:pPr>
        <w:numPr>
          <w:ilvl w:val="0"/>
          <w:numId w:val="18"/>
        </w:numPr>
        <w:suppressAutoHyphens w:val="0"/>
        <w:spacing w:after="10" w:line="268" w:lineRule="auto"/>
        <w:ind w:right="8"/>
        <w:rPr>
          <w:b/>
          <w:bCs/>
          <w:sz w:val="24"/>
          <w:szCs w:val="24"/>
          <w:u w:val="single"/>
        </w:rPr>
      </w:pPr>
      <w:r w:rsidRPr="007E75A1">
        <w:rPr>
          <w:b/>
          <w:bCs/>
          <w:sz w:val="24"/>
          <w:szCs w:val="24"/>
          <w:u w:val="single"/>
        </w:rPr>
        <w:t>Authorisation of funds for items requiring repair or replacement</w:t>
      </w:r>
    </w:p>
    <w:p w14:paraId="487FF82F" w14:textId="2B83C637" w:rsidR="007E75A1" w:rsidRPr="007E75A1" w:rsidRDefault="0067608B" w:rsidP="0067608B">
      <w:pPr>
        <w:ind w:left="1080" w:right="8"/>
        <w:rPr>
          <w:sz w:val="24"/>
          <w:szCs w:val="24"/>
        </w:rPr>
      </w:pPr>
      <w:r>
        <w:rPr>
          <w:sz w:val="24"/>
          <w:szCs w:val="24"/>
        </w:rPr>
        <w:t>The damaged t</w:t>
      </w:r>
      <w:r w:rsidR="00930494">
        <w:rPr>
          <w:sz w:val="24"/>
          <w:szCs w:val="24"/>
        </w:rPr>
        <w:t xml:space="preserve">ap will </w:t>
      </w:r>
      <w:r>
        <w:rPr>
          <w:sz w:val="24"/>
          <w:szCs w:val="24"/>
        </w:rPr>
        <w:t xml:space="preserve">be repaired by Cllr Ford and it was </w:t>
      </w:r>
      <w:r w:rsidRPr="0067608B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to allow expenditure up to </w:t>
      </w:r>
      <w:r w:rsidR="00930494">
        <w:rPr>
          <w:sz w:val="24"/>
          <w:szCs w:val="24"/>
        </w:rPr>
        <w:t>£100</w:t>
      </w:r>
      <w:r>
        <w:rPr>
          <w:sz w:val="24"/>
          <w:szCs w:val="24"/>
        </w:rPr>
        <w:t xml:space="preserve"> for the repairs needed. </w:t>
      </w:r>
      <w:r w:rsidR="00930494">
        <w:rPr>
          <w:sz w:val="24"/>
          <w:szCs w:val="24"/>
        </w:rPr>
        <w:t xml:space="preserve"> </w:t>
      </w:r>
    </w:p>
    <w:p w14:paraId="5AA87827" w14:textId="2D6A7EC7" w:rsidR="00A25DB5" w:rsidRPr="00A25DB5" w:rsidRDefault="002F482B" w:rsidP="00A25DB5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Hall Cleaning</w:t>
      </w:r>
    </w:p>
    <w:p w14:paraId="6978BA47" w14:textId="37E7C54E" w:rsidR="007E75A1" w:rsidRPr="0067608B" w:rsidRDefault="00676611" w:rsidP="0067608B">
      <w:pPr>
        <w:pStyle w:val="ListParagraph"/>
        <w:ind w:left="108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 xml:space="preserve">It was </w:t>
      </w:r>
      <w:r w:rsidR="00930494">
        <w:rPr>
          <w:rFonts w:cs="Arial"/>
          <w:sz w:val="24"/>
          <w:szCs w:val="24"/>
        </w:rPr>
        <w:t xml:space="preserve">agreed to speak to the cleaner regarding </w:t>
      </w:r>
      <w:r w:rsidR="0067608B">
        <w:rPr>
          <w:rFonts w:cs="Arial"/>
          <w:sz w:val="24"/>
          <w:szCs w:val="24"/>
        </w:rPr>
        <w:t xml:space="preserve">the suggested </w:t>
      </w:r>
      <w:r w:rsidR="00930494">
        <w:rPr>
          <w:rFonts w:cs="Arial"/>
          <w:sz w:val="24"/>
          <w:szCs w:val="24"/>
        </w:rPr>
        <w:t>hours.</w:t>
      </w:r>
      <w:r w:rsidR="0067608B">
        <w:rPr>
          <w:rFonts w:cs="Arial"/>
          <w:sz w:val="24"/>
          <w:szCs w:val="24"/>
        </w:rPr>
        <w:t xml:space="preserve"> It was noted that the hall n</w:t>
      </w:r>
      <w:r w:rsidR="00930494">
        <w:rPr>
          <w:rFonts w:cs="Arial"/>
          <w:sz w:val="24"/>
          <w:szCs w:val="24"/>
        </w:rPr>
        <w:t xml:space="preserve">eeds </w:t>
      </w:r>
      <w:r w:rsidR="0067608B">
        <w:rPr>
          <w:rFonts w:cs="Arial"/>
          <w:sz w:val="24"/>
          <w:szCs w:val="24"/>
        </w:rPr>
        <w:t xml:space="preserve">an initial </w:t>
      </w:r>
      <w:r w:rsidR="00930494">
        <w:rPr>
          <w:rFonts w:cs="Arial"/>
          <w:sz w:val="24"/>
          <w:szCs w:val="24"/>
        </w:rPr>
        <w:t xml:space="preserve">deep clean. </w:t>
      </w:r>
      <w:r w:rsidR="0067608B">
        <w:rPr>
          <w:rFonts w:cs="Arial"/>
          <w:sz w:val="24"/>
          <w:szCs w:val="24"/>
        </w:rPr>
        <w:br/>
      </w:r>
    </w:p>
    <w:p w14:paraId="702E45DC" w14:textId="77777777" w:rsidR="007E75A1" w:rsidRPr="007E75A1" w:rsidRDefault="007E75A1" w:rsidP="007E75A1">
      <w:pPr>
        <w:pStyle w:val="ListParagraph"/>
        <w:numPr>
          <w:ilvl w:val="0"/>
          <w:numId w:val="18"/>
        </w:numPr>
        <w:jc w:val="both"/>
        <w:rPr>
          <w:rFonts w:cs="Arial"/>
          <w:b/>
          <w:bCs/>
          <w:sz w:val="24"/>
          <w:szCs w:val="24"/>
          <w:u w:val="single"/>
        </w:rPr>
      </w:pPr>
      <w:r w:rsidRPr="007E75A1">
        <w:rPr>
          <w:rFonts w:cs="Arial"/>
          <w:b/>
          <w:bCs/>
          <w:sz w:val="24"/>
          <w:szCs w:val="24"/>
          <w:u w:val="single"/>
        </w:rPr>
        <w:t>Fire Drill and Policies</w:t>
      </w:r>
    </w:p>
    <w:p w14:paraId="13527BEC" w14:textId="312F71EE" w:rsidR="0035291B" w:rsidRDefault="0067608B" w:rsidP="007E75A1">
      <w:pPr>
        <w:pStyle w:val="ListParagraph"/>
        <w:ind w:left="10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Cllr Brown reported that he </w:t>
      </w:r>
      <w:r w:rsidR="00930494">
        <w:rPr>
          <w:rFonts w:cs="Arial"/>
          <w:sz w:val="24"/>
          <w:szCs w:val="24"/>
        </w:rPr>
        <w:t xml:space="preserve">tests </w:t>
      </w:r>
      <w:r>
        <w:rPr>
          <w:rFonts w:cs="Arial"/>
          <w:sz w:val="24"/>
          <w:szCs w:val="24"/>
        </w:rPr>
        <w:t xml:space="preserve">the </w:t>
      </w:r>
      <w:r w:rsidR="00930494">
        <w:rPr>
          <w:rFonts w:cs="Arial"/>
          <w:sz w:val="24"/>
          <w:szCs w:val="24"/>
        </w:rPr>
        <w:t>alarm</w:t>
      </w:r>
      <w:r>
        <w:rPr>
          <w:rFonts w:cs="Arial"/>
          <w:sz w:val="24"/>
          <w:szCs w:val="24"/>
        </w:rPr>
        <w:t xml:space="preserve"> weekly and fills in the log book.</w:t>
      </w:r>
    </w:p>
    <w:p w14:paraId="3FEAF592" w14:textId="2DB5C410" w:rsidR="00930494" w:rsidRDefault="0067608B" w:rsidP="007E75A1">
      <w:pPr>
        <w:pStyle w:val="ListParagraph"/>
        <w:ind w:left="10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Cllr Ford </w:t>
      </w:r>
      <w:r w:rsidR="00930494">
        <w:rPr>
          <w:rFonts w:cs="Arial"/>
          <w:sz w:val="24"/>
          <w:szCs w:val="24"/>
        </w:rPr>
        <w:t>will assist with</w:t>
      </w:r>
      <w:r>
        <w:rPr>
          <w:rFonts w:cs="Arial"/>
          <w:sz w:val="24"/>
          <w:szCs w:val="24"/>
        </w:rPr>
        <w:t xml:space="preserve"> the fire</w:t>
      </w:r>
      <w:r w:rsidR="00930494">
        <w:rPr>
          <w:rFonts w:cs="Arial"/>
          <w:sz w:val="24"/>
          <w:szCs w:val="24"/>
        </w:rPr>
        <w:t xml:space="preserve"> risk assessment</w:t>
      </w:r>
      <w:r>
        <w:rPr>
          <w:rFonts w:cs="Arial"/>
          <w:sz w:val="24"/>
          <w:szCs w:val="24"/>
        </w:rPr>
        <w:t>.</w:t>
      </w:r>
    </w:p>
    <w:p w14:paraId="189824A9" w14:textId="01D21319" w:rsidR="00930494" w:rsidRDefault="0067608B" w:rsidP="007E75A1">
      <w:pPr>
        <w:pStyle w:val="ListParagraph"/>
        <w:ind w:left="10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="00930494">
        <w:rPr>
          <w:rFonts w:cs="Arial"/>
          <w:sz w:val="24"/>
          <w:szCs w:val="24"/>
        </w:rPr>
        <w:t>signage</w:t>
      </w:r>
      <w:r>
        <w:rPr>
          <w:rFonts w:cs="Arial"/>
          <w:sz w:val="24"/>
          <w:szCs w:val="24"/>
        </w:rPr>
        <w:t xml:space="preserve"> will be installed. </w:t>
      </w:r>
    </w:p>
    <w:p w14:paraId="0B90C587" w14:textId="77777777" w:rsidR="007E75A1" w:rsidRPr="0035291B" w:rsidRDefault="007E75A1" w:rsidP="007E75A1">
      <w:pPr>
        <w:pStyle w:val="ListParagraph"/>
        <w:ind w:left="1080"/>
        <w:jc w:val="both"/>
        <w:rPr>
          <w:rFonts w:cs="Arial"/>
          <w:sz w:val="24"/>
          <w:szCs w:val="24"/>
        </w:rPr>
      </w:pPr>
    </w:p>
    <w:p w14:paraId="51150CDC" w14:textId="1995B61B" w:rsidR="0033595E" w:rsidRPr="00A57CA8" w:rsidRDefault="00A8643B" w:rsidP="0059672C">
      <w:pPr>
        <w:pStyle w:val="ListParagraph"/>
        <w:suppressAutoHyphens w:val="0"/>
        <w:spacing w:after="0" w:line="240" w:lineRule="auto"/>
        <w:ind w:left="1443" w:hanging="1080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color w:val="000000" w:themeColor="text1"/>
          <w:sz w:val="24"/>
          <w:szCs w:val="24"/>
        </w:rPr>
        <w:t>53</w:t>
      </w:r>
      <w:r w:rsidR="007771E7">
        <w:rPr>
          <w:rFonts w:cs="Arial"/>
          <w:color w:val="000000" w:themeColor="text1"/>
          <w:sz w:val="24"/>
          <w:szCs w:val="24"/>
        </w:rPr>
        <w:t>/2</w:t>
      </w:r>
      <w:r w:rsidR="00134343">
        <w:rPr>
          <w:rFonts w:cs="Arial"/>
          <w:color w:val="000000" w:themeColor="text1"/>
          <w:sz w:val="24"/>
          <w:szCs w:val="24"/>
        </w:rPr>
        <w:t>3</w:t>
      </w:r>
      <w:r w:rsidR="00C50CB3">
        <w:rPr>
          <w:rFonts w:cs="Arial"/>
          <w:color w:val="000000" w:themeColor="text1"/>
          <w:sz w:val="24"/>
          <w:szCs w:val="24"/>
        </w:rPr>
        <w:tab/>
      </w:r>
      <w:r w:rsidR="007F698A" w:rsidRPr="00967ACC">
        <w:rPr>
          <w:rFonts w:cs="Arial"/>
          <w:b/>
          <w:sz w:val="24"/>
          <w:szCs w:val="24"/>
          <w:u w:val="single"/>
        </w:rPr>
        <w:t xml:space="preserve">Parish </w:t>
      </w:r>
      <w:r w:rsidR="002677CA" w:rsidRPr="00967ACC">
        <w:rPr>
          <w:rFonts w:cs="Arial"/>
          <w:b/>
          <w:sz w:val="24"/>
          <w:szCs w:val="24"/>
          <w:u w:val="single"/>
        </w:rPr>
        <w:t>Council Plan</w:t>
      </w:r>
      <w:bookmarkEnd w:id="17"/>
    </w:p>
    <w:p w14:paraId="0600A6C2" w14:textId="77777777" w:rsidR="00CC45D8" w:rsidRPr="00635E89" w:rsidRDefault="00CC45D8" w:rsidP="00147CE8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07722F64" w14:textId="5A55D03A" w:rsidR="00215E19" w:rsidRDefault="00215E19" w:rsidP="000D7785">
      <w:pPr>
        <w:suppressAutoHyphens w:val="0"/>
        <w:spacing w:after="0" w:line="240" w:lineRule="auto"/>
        <w:ind w:firstLine="363"/>
        <w:rPr>
          <w:rFonts w:cs="Arial"/>
          <w:b/>
          <w:color w:val="000000" w:themeColor="text1"/>
          <w:sz w:val="24"/>
          <w:szCs w:val="24"/>
          <w:u w:val="single"/>
        </w:rPr>
      </w:pPr>
      <w:proofErr w:type="spellStart"/>
      <w:r w:rsidRPr="000D7785">
        <w:rPr>
          <w:rFonts w:cs="Arial"/>
          <w:b/>
          <w:color w:val="000000" w:themeColor="text1"/>
          <w:sz w:val="24"/>
          <w:szCs w:val="24"/>
          <w:u w:val="single"/>
        </w:rPr>
        <w:t>Mompesson’s</w:t>
      </w:r>
      <w:proofErr w:type="spellEnd"/>
      <w:r w:rsidRPr="000D7785">
        <w:rPr>
          <w:rFonts w:cs="Arial"/>
          <w:b/>
          <w:color w:val="000000" w:themeColor="text1"/>
          <w:sz w:val="24"/>
          <w:szCs w:val="24"/>
          <w:u w:val="single"/>
        </w:rPr>
        <w:t xml:space="preserve"> Cross</w:t>
      </w:r>
    </w:p>
    <w:p w14:paraId="29223A3B" w14:textId="77777777" w:rsidR="00A13993" w:rsidRPr="000D7785" w:rsidRDefault="00A13993" w:rsidP="000D7785">
      <w:pPr>
        <w:suppressAutoHyphens w:val="0"/>
        <w:spacing w:after="0" w:line="240" w:lineRule="auto"/>
        <w:ind w:firstLine="363"/>
        <w:rPr>
          <w:rFonts w:cs="Arial"/>
          <w:b/>
          <w:color w:val="000000" w:themeColor="text1"/>
          <w:sz w:val="24"/>
          <w:szCs w:val="24"/>
          <w:u w:val="single"/>
        </w:rPr>
      </w:pPr>
    </w:p>
    <w:p w14:paraId="78445B1D" w14:textId="3AB73CE6" w:rsidR="007919AB" w:rsidRDefault="00163CEF" w:rsidP="00967ACC">
      <w:pPr>
        <w:pStyle w:val="ListParagraph"/>
        <w:suppressAutoHyphens w:val="0"/>
        <w:spacing w:after="0" w:line="240" w:lineRule="auto"/>
        <w:ind w:left="1418" w:hanging="105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Cllr </w:t>
      </w:r>
      <w:r w:rsidR="00E364E8">
        <w:rPr>
          <w:rFonts w:cs="Arial"/>
          <w:bCs/>
          <w:sz w:val="24"/>
          <w:szCs w:val="24"/>
        </w:rPr>
        <w:t>Pennicott</w:t>
      </w:r>
      <w:r>
        <w:rPr>
          <w:rFonts w:cs="Arial"/>
          <w:bCs/>
          <w:sz w:val="24"/>
          <w:szCs w:val="24"/>
        </w:rPr>
        <w:t xml:space="preserve"> reported that the area was </w:t>
      </w:r>
      <w:r w:rsidR="004E7614">
        <w:rPr>
          <w:rFonts w:cs="Arial"/>
          <w:bCs/>
          <w:sz w:val="24"/>
          <w:szCs w:val="24"/>
        </w:rPr>
        <w:t xml:space="preserve">tidy and </w:t>
      </w:r>
      <w:r>
        <w:rPr>
          <w:rFonts w:cs="Arial"/>
          <w:bCs/>
          <w:sz w:val="24"/>
          <w:szCs w:val="24"/>
        </w:rPr>
        <w:t>there was no</w:t>
      </w:r>
      <w:r w:rsidR="004E7614">
        <w:rPr>
          <w:rFonts w:cs="Arial"/>
          <w:bCs/>
          <w:sz w:val="24"/>
          <w:szCs w:val="24"/>
        </w:rPr>
        <w:t xml:space="preserve"> litter</w:t>
      </w:r>
      <w:r>
        <w:rPr>
          <w:rFonts w:cs="Arial"/>
          <w:bCs/>
          <w:sz w:val="24"/>
          <w:szCs w:val="24"/>
        </w:rPr>
        <w:t>.</w:t>
      </w:r>
    </w:p>
    <w:p w14:paraId="61966A9B" w14:textId="77777777" w:rsidR="00967ACC" w:rsidRPr="00780ECD" w:rsidRDefault="00967ACC" w:rsidP="00790A43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31DF681C" w14:textId="4583BEE8" w:rsidR="00D30605" w:rsidRDefault="009F6A29" w:rsidP="00D30605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Community Orchard</w:t>
      </w:r>
      <w:r w:rsidR="00F27608">
        <w:rPr>
          <w:rFonts w:cs="Arial"/>
          <w:b/>
          <w:sz w:val="24"/>
          <w:szCs w:val="24"/>
          <w:u w:val="single"/>
        </w:rPr>
        <w:t xml:space="preserve"> </w:t>
      </w:r>
    </w:p>
    <w:p w14:paraId="0590EC87" w14:textId="365D21C0" w:rsidR="00676611" w:rsidRPr="00676611" w:rsidRDefault="00B12E22" w:rsidP="0067661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Cllr Ford reported that the n</w:t>
      </w:r>
      <w:r w:rsidR="00930494">
        <w:rPr>
          <w:rFonts w:cs="Arial"/>
          <w:bCs/>
          <w:sz w:val="24"/>
          <w:szCs w:val="24"/>
        </w:rPr>
        <w:t xml:space="preserve">ew pear tree </w:t>
      </w:r>
      <w:r>
        <w:rPr>
          <w:rFonts w:cs="Arial"/>
          <w:bCs/>
          <w:sz w:val="24"/>
          <w:szCs w:val="24"/>
        </w:rPr>
        <w:t xml:space="preserve">was now planted. </w:t>
      </w:r>
    </w:p>
    <w:p w14:paraId="57A6AF90" w14:textId="77777777" w:rsidR="00676611" w:rsidRDefault="00676611" w:rsidP="00676611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0FD3C2CF" w14:textId="2D67F0E5" w:rsidR="00F33728" w:rsidRDefault="00F33728" w:rsidP="00704B41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 w:rsidRPr="00D47A4B">
        <w:rPr>
          <w:rFonts w:cs="Arial"/>
          <w:b/>
          <w:sz w:val="24"/>
          <w:szCs w:val="24"/>
          <w:u w:val="single"/>
        </w:rPr>
        <w:t xml:space="preserve">Community </w:t>
      </w:r>
      <w:proofErr w:type="spellStart"/>
      <w:r w:rsidRPr="00D47A4B">
        <w:rPr>
          <w:rFonts w:cs="Arial"/>
          <w:b/>
          <w:sz w:val="24"/>
          <w:szCs w:val="24"/>
          <w:u w:val="single"/>
        </w:rPr>
        <w:t>Speedwatch</w:t>
      </w:r>
      <w:proofErr w:type="spellEnd"/>
    </w:p>
    <w:p w14:paraId="0791496D" w14:textId="6A2479FC" w:rsidR="00930494" w:rsidRPr="00930494" w:rsidRDefault="00B12E22" w:rsidP="00704B4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initiative will be placed in the </w:t>
      </w:r>
      <w:r w:rsidR="00930494" w:rsidRPr="00930494">
        <w:rPr>
          <w:rFonts w:cs="Arial"/>
          <w:bCs/>
          <w:sz w:val="24"/>
          <w:szCs w:val="24"/>
        </w:rPr>
        <w:t>Echo</w:t>
      </w:r>
      <w:r>
        <w:rPr>
          <w:rFonts w:cs="Arial"/>
          <w:bCs/>
          <w:sz w:val="24"/>
          <w:szCs w:val="24"/>
        </w:rPr>
        <w:t xml:space="preserve"> again to find volunteers to move forward. </w:t>
      </w:r>
    </w:p>
    <w:p w14:paraId="6F6FB7A9" w14:textId="77777777" w:rsidR="001221A2" w:rsidRDefault="001221A2" w:rsidP="000B2A64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5FFFED55" w14:textId="50EF63DA" w:rsidR="00CD0709" w:rsidRDefault="00A8643B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54</w:t>
      </w:r>
      <w:r w:rsidR="007918FD" w:rsidRPr="007918FD">
        <w:rPr>
          <w:rFonts w:cs="Arial"/>
          <w:bCs/>
          <w:sz w:val="24"/>
          <w:szCs w:val="24"/>
        </w:rPr>
        <w:t>/</w:t>
      </w:r>
      <w:r w:rsidR="007918FD" w:rsidRPr="0057798A">
        <w:rPr>
          <w:rFonts w:cs="Arial"/>
          <w:bCs/>
          <w:sz w:val="24"/>
          <w:szCs w:val="24"/>
        </w:rPr>
        <w:t>2</w:t>
      </w:r>
      <w:r w:rsidR="00134343">
        <w:rPr>
          <w:rFonts w:cs="Arial"/>
          <w:bCs/>
          <w:sz w:val="24"/>
          <w:szCs w:val="24"/>
        </w:rPr>
        <w:t>3</w:t>
      </w:r>
      <w:r w:rsidR="007918FD" w:rsidRPr="0057798A">
        <w:rPr>
          <w:rFonts w:cs="Arial"/>
          <w:bCs/>
          <w:sz w:val="24"/>
          <w:szCs w:val="24"/>
        </w:rPr>
        <w:tab/>
      </w:r>
      <w:r w:rsidR="00CD0709" w:rsidRPr="00967ACC">
        <w:rPr>
          <w:rFonts w:cs="Arial"/>
          <w:b/>
          <w:sz w:val="24"/>
          <w:szCs w:val="24"/>
          <w:u w:val="single"/>
        </w:rPr>
        <w:t>Events</w:t>
      </w:r>
    </w:p>
    <w:p w14:paraId="2A367520" w14:textId="77777777" w:rsidR="001221A2" w:rsidRDefault="001221A2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07DC41D8" w14:textId="1BBB43C9" w:rsidR="00CD0709" w:rsidRDefault="00D73B9B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Spring</w:t>
      </w:r>
      <w:r w:rsidR="00CD0709" w:rsidRPr="00CD0709">
        <w:rPr>
          <w:rFonts w:cs="Arial"/>
          <w:b/>
          <w:sz w:val="24"/>
          <w:szCs w:val="24"/>
          <w:u w:val="single"/>
        </w:rPr>
        <w:t xml:space="preserve"> Litter Pick</w:t>
      </w:r>
    </w:p>
    <w:p w14:paraId="7A242F30" w14:textId="77777777" w:rsidR="00A13993" w:rsidRDefault="00A13993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61503D37" w14:textId="0D83564C" w:rsidR="00676611" w:rsidRPr="00676611" w:rsidRDefault="00B12E22" w:rsidP="00676611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 xml:space="preserve">The litter pick will be held on the </w:t>
      </w:r>
      <w:r w:rsidR="000A4B81">
        <w:rPr>
          <w:rFonts w:cs="Arial"/>
          <w:bCs/>
          <w:sz w:val="24"/>
          <w:szCs w:val="24"/>
          <w:lang w:val="en-US"/>
        </w:rPr>
        <w:t>29</w:t>
      </w:r>
      <w:r w:rsidR="000A4B81" w:rsidRPr="000A4B81">
        <w:rPr>
          <w:rFonts w:cs="Arial"/>
          <w:bCs/>
          <w:sz w:val="24"/>
          <w:szCs w:val="24"/>
          <w:vertAlign w:val="superscript"/>
          <w:lang w:val="en-US"/>
        </w:rPr>
        <w:t>th</w:t>
      </w:r>
      <w:r w:rsidR="000A4B81">
        <w:rPr>
          <w:rFonts w:cs="Arial"/>
          <w:bCs/>
          <w:sz w:val="24"/>
          <w:szCs w:val="24"/>
          <w:lang w:val="en-US"/>
        </w:rPr>
        <w:t xml:space="preserve"> April </w:t>
      </w:r>
      <w:r>
        <w:rPr>
          <w:rFonts w:cs="Arial"/>
          <w:bCs/>
          <w:sz w:val="24"/>
          <w:szCs w:val="24"/>
          <w:lang w:val="en-US"/>
        </w:rPr>
        <w:t xml:space="preserve">at </w:t>
      </w:r>
      <w:r w:rsidR="000A4B81">
        <w:rPr>
          <w:rFonts w:cs="Arial"/>
          <w:bCs/>
          <w:sz w:val="24"/>
          <w:szCs w:val="24"/>
          <w:lang w:val="en-US"/>
        </w:rPr>
        <w:t>10am</w:t>
      </w:r>
      <w:r>
        <w:rPr>
          <w:rFonts w:cs="Arial"/>
          <w:bCs/>
          <w:sz w:val="24"/>
          <w:szCs w:val="24"/>
          <w:lang w:val="en-US"/>
        </w:rPr>
        <w:t xml:space="preserve"> gathering at the</w:t>
      </w:r>
      <w:r w:rsidR="000A4B81">
        <w:rPr>
          <w:rFonts w:cs="Arial"/>
          <w:bCs/>
          <w:sz w:val="24"/>
          <w:szCs w:val="24"/>
          <w:lang w:val="en-US"/>
        </w:rPr>
        <w:t xml:space="preserve"> Cator Hall. </w:t>
      </w:r>
      <w:r>
        <w:rPr>
          <w:rFonts w:cs="Arial"/>
          <w:bCs/>
          <w:sz w:val="24"/>
          <w:szCs w:val="24"/>
          <w:lang w:val="en-US"/>
        </w:rPr>
        <w:t>Cllr Brown will a</w:t>
      </w:r>
      <w:r w:rsidR="000A4B81">
        <w:rPr>
          <w:rFonts w:cs="Arial"/>
          <w:bCs/>
          <w:sz w:val="24"/>
          <w:szCs w:val="24"/>
          <w:lang w:val="en-US"/>
        </w:rPr>
        <w:t xml:space="preserve">dvertise </w:t>
      </w:r>
      <w:r>
        <w:rPr>
          <w:rFonts w:cs="Arial"/>
          <w:bCs/>
          <w:sz w:val="24"/>
          <w:szCs w:val="24"/>
          <w:lang w:val="en-US"/>
        </w:rPr>
        <w:t>the pick o</w:t>
      </w:r>
      <w:r w:rsidR="000A4B81">
        <w:rPr>
          <w:rFonts w:cs="Arial"/>
          <w:bCs/>
          <w:sz w:val="24"/>
          <w:szCs w:val="24"/>
          <w:lang w:val="en-US"/>
        </w:rPr>
        <w:t>n Facebook.</w:t>
      </w:r>
    </w:p>
    <w:p w14:paraId="46DE1596" w14:textId="5E4963BC" w:rsidR="00170B53" w:rsidRDefault="00170B53" w:rsidP="00D73B9B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797D589A" w14:textId="593334FB" w:rsidR="00170B53" w:rsidRDefault="00170B53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 w:rsidRPr="00170B53">
        <w:rPr>
          <w:rFonts w:cs="Arial"/>
          <w:b/>
          <w:sz w:val="24"/>
          <w:szCs w:val="24"/>
          <w:u w:val="single"/>
        </w:rPr>
        <w:t>Kings Coronation</w:t>
      </w:r>
    </w:p>
    <w:p w14:paraId="1C84546E" w14:textId="77777777" w:rsidR="00A13993" w:rsidRPr="00170B53" w:rsidRDefault="00A13993" w:rsidP="00CD0709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15E68593" w14:textId="3346CD74" w:rsidR="00170B53" w:rsidRDefault="00B12E22" w:rsidP="00CD0709">
      <w:pPr>
        <w:suppressAutoHyphens w:val="0"/>
        <w:spacing w:after="0" w:line="240" w:lineRule="auto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It was agreed by the group the village will be h</w:t>
      </w:r>
      <w:r w:rsidR="000A4B81">
        <w:rPr>
          <w:rFonts w:cs="Arial"/>
          <w:bCs/>
          <w:sz w:val="24"/>
          <w:szCs w:val="24"/>
        </w:rPr>
        <w:t xml:space="preserve">aving a Sunday picnic followed by a </w:t>
      </w:r>
      <w:r>
        <w:rPr>
          <w:rFonts w:cs="Arial"/>
          <w:bCs/>
          <w:sz w:val="24"/>
          <w:szCs w:val="24"/>
        </w:rPr>
        <w:t xml:space="preserve">church </w:t>
      </w:r>
      <w:r w:rsidR="000A4B81">
        <w:rPr>
          <w:rFonts w:cs="Arial"/>
          <w:bCs/>
          <w:sz w:val="24"/>
          <w:szCs w:val="24"/>
        </w:rPr>
        <w:t xml:space="preserve">service. </w:t>
      </w:r>
      <w:r>
        <w:rPr>
          <w:rFonts w:cs="Arial"/>
          <w:bCs/>
          <w:sz w:val="24"/>
          <w:szCs w:val="24"/>
        </w:rPr>
        <w:t>The volunteers will m</w:t>
      </w:r>
      <w:r w:rsidR="000A4B81">
        <w:rPr>
          <w:rFonts w:cs="Arial"/>
          <w:bCs/>
          <w:sz w:val="24"/>
          <w:szCs w:val="24"/>
        </w:rPr>
        <w:t xml:space="preserve">eet </w:t>
      </w:r>
      <w:r>
        <w:rPr>
          <w:rFonts w:cs="Arial"/>
          <w:bCs/>
          <w:sz w:val="24"/>
          <w:szCs w:val="24"/>
        </w:rPr>
        <w:t>at</w:t>
      </w:r>
      <w:r w:rsidR="000A4B81">
        <w:rPr>
          <w:rFonts w:cs="Arial"/>
          <w:bCs/>
          <w:sz w:val="24"/>
          <w:szCs w:val="24"/>
        </w:rPr>
        <w:t xml:space="preserve"> 1pm on Saturday to sort out</w:t>
      </w:r>
      <w:r>
        <w:rPr>
          <w:rFonts w:cs="Arial"/>
          <w:bCs/>
          <w:sz w:val="24"/>
          <w:szCs w:val="24"/>
        </w:rPr>
        <w:t xml:space="preserve"> the set up</w:t>
      </w:r>
      <w:r w:rsidR="000A4B81">
        <w:rPr>
          <w:rFonts w:cs="Arial"/>
          <w:bCs/>
          <w:sz w:val="24"/>
          <w:szCs w:val="24"/>
        </w:rPr>
        <w:t xml:space="preserve">. </w:t>
      </w:r>
      <w:r>
        <w:rPr>
          <w:rFonts w:cs="Arial"/>
          <w:bCs/>
          <w:sz w:val="24"/>
          <w:szCs w:val="24"/>
        </w:rPr>
        <w:t>It was noted that the b</w:t>
      </w:r>
      <w:r w:rsidR="000A4B81">
        <w:rPr>
          <w:rFonts w:cs="Arial"/>
          <w:bCs/>
          <w:sz w:val="24"/>
          <w:szCs w:val="24"/>
        </w:rPr>
        <w:t>unting needs to go up on</w:t>
      </w:r>
      <w:r>
        <w:rPr>
          <w:rFonts w:cs="Arial"/>
          <w:bCs/>
          <w:sz w:val="24"/>
          <w:szCs w:val="24"/>
        </w:rPr>
        <w:t xml:space="preserve"> the</w:t>
      </w:r>
      <w:r w:rsidR="000A4B81">
        <w:rPr>
          <w:rFonts w:cs="Arial"/>
          <w:bCs/>
          <w:sz w:val="24"/>
          <w:szCs w:val="24"/>
        </w:rPr>
        <w:t xml:space="preserve"> Friday</w:t>
      </w:r>
      <w:r>
        <w:rPr>
          <w:rFonts w:cs="Arial"/>
          <w:bCs/>
          <w:sz w:val="24"/>
          <w:szCs w:val="24"/>
        </w:rPr>
        <w:t xml:space="preserve"> and Cllr Ford </w:t>
      </w:r>
      <w:r w:rsidR="000A4B81">
        <w:rPr>
          <w:rFonts w:cs="Arial"/>
          <w:bCs/>
          <w:sz w:val="24"/>
          <w:szCs w:val="24"/>
        </w:rPr>
        <w:t>will coordinate</w:t>
      </w:r>
      <w:r>
        <w:rPr>
          <w:rFonts w:cs="Arial"/>
          <w:bCs/>
          <w:sz w:val="24"/>
          <w:szCs w:val="24"/>
        </w:rPr>
        <w:t xml:space="preserve"> this</w:t>
      </w:r>
      <w:r w:rsidR="000A4B81">
        <w:rPr>
          <w:rFonts w:cs="Arial"/>
          <w:bCs/>
          <w:sz w:val="24"/>
          <w:szCs w:val="24"/>
        </w:rPr>
        <w:t xml:space="preserve">.  </w:t>
      </w:r>
    </w:p>
    <w:p w14:paraId="40F7237C" w14:textId="77777777" w:rsidR="00F33728" w:rsidRDefault="00F33728" w:rsidP="00676611">
      <w:pPr>
        <w:suppressAutoHyphens w:val="0"/>
        <w:spacing w:after="0" w:line="240" w:lineRule="auto"/>
        <w:rPr>
          <w:rFonts w:cs="Arial"/>
          <w:bCs/>
          <w:sz w:val="24"/>
          <w:szCs w:val="24"/>
        </w:rPr>
      </w:pPr>
    </w:p>
    <w:p w14:paraId="6FFEA71D" w14:textId="05658405" w:rsidR="00F33728" w:rsidRDefault="00A8643B" w:rsidP="007918FD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55</w:t>
      </w:r>
      <w:r w:rsidR="00F33728" w:rsidRPr="00F33728">
        <w:rPr>
          <w:rFonts w:cs="Arial"/>
          <w:bCs/>
          <w:sz w:val="24"/>
          <w:szCs w:val="24"/>
        </w:rPr>
        <w:t>/2</w:t>
      </w:r>
      <w:r w:rsidR="00134343">
        <w:rPr>
          <w:rFonts w:cs="Arial"/>
          <w:bCs/>
          <w:sz w:val="24"/>
          <w:szCs w:val="24"/>
        </w:rPr>
        <w:t>3</w:t>
      </w:r>
      <w:r w:rsidR="00F33728" w:rsidRPr="00F33728">
        <w:rPr>
          <w:rFonts w:cs="Arial"/>
          <w:bCs/>
          <w:sz w:val="24"/>
          <w:szCs w:val="24"/>
        </w:rPr>
        <w:tab/>
      </w:r>
      <w:r w:rsidR="00F33728" w:rsidRPr="00D47A4B">
        <w:rPr>
          <w:rFonts w:cs="Arial"/>
          <w:b/>
          <w:sz w:val="24"/>
          <w:szCs w:val="24"/>
          <w:u w:val="single"/>
        </w:rPr>
        <w:t>Roads &amp; Footpaths</w:t>
      </w:r>
    </w:p>
    <w:p w14:paraId="0CFE989F" w14:textId="77777777" w:rsidR="00F33728" w:rsidRDefault="00F33728" w:rsidP="007918FD">
      <w:pPr>
        <w:suppressAutoHyphens w:val="0"/>
        <w:spacing w:after="0" w:line="240" w:lineRule="auto"/>
        <w:ind w:left="363"/>
        <w:rPr>
          <w:rFonts w:cs="Arial"/>
          <w:b/>
          <w:sz w:val="24"/>
          <w:szCs w:val="24"/>
          <w:u w:val="single"/>
        </w:rPr>
      </w:pPr>
    </w:p>
    <w:p w14:paraId="738D04C8" w14:textId="565E9FC0" w:rsidR="002D7F17" w:rsidRDefault="00B12E22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It was noted that the </w:t>
      </w:r>
      <w:r w:rsidR="000A4B81">
        <w:rPr>
          <w:rFonts w:cs="Arial"/>
          <w:bCs/>
          <w:sz w:val="24"/>
          <w:szCs w:val="24"/>
        </w:rPr>
        <w:t xml:space="preserve">Eakring Lane resurfacing update is good. </w:t>
      </w:r>
    </w:p>
    <w:p w14:paraId="7DCD3DA6" w14:textId="77777777" w:rsidR="00676611" w:rsidRPr="002F482B" w:rsidRDefault="00676611" w:rsidP="00524BF4">
      <w:pPr>
        <w:suppressAutoHyphens w:val="0"/>
        <w:spacing w:after="0" w:line="240" w:lineRule="auto"/>
        <w:ind w:left="363"/>
        <w:jc w:val="both"/>
        <w:rPr>
          <w:rFonts w:cs="Arial"/>
          <w:bCs/>
          <w:sz w:val="24"/>
          <w:szCs w:val="24"/>
        </w:rPr>
      </w:pPr>
    </w:p>
    <w:p w14:paraId="31561136" w14:textId="685A9402" w:rsidR="00101C93" w:rsidRPr="00582D46" w:rsidRDefault="00A8643B" w:rsidP="00582D46">
      <w:pPr>
        <w:pStyle w:val="ListParagraph"/>
        <w:suppressAutoHyphens w:val="0"/>
        <w:spacing w:after="0" w:line="240" w:lineRule="auto"/>
        <w:ind w:left="363" w:right="-1414"/>
        <w:rPr>
          <w:rFonts w:cs="Arial"/>
          <w:b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>56</w:t>
      </w:r>
      <w:r w:rsidR="007918FD" w:rsidRPr="007918FD">
        <w:rPr>
          <w:rFonts w:cs="Arial"/>
          <w:bCs/>
          <w:sz w:val="24"/>
          <w:szCs w:val="24"/>
        </w:rPr>
        <w:t>/2</w:t>
      </w:r>
      <w:r w:rsidR="00134343">
        <w:rPr>
          <w:rFonts w:cs="Arial"/>
          <w:bCs/>
          <w:sz w:val="24"/>
          <w:szCs w:val="24"/>
        </w:rPr>
        <w:t>3</w:t>
      </w:r>
      <w:r w:rsidR="007918FD" w:rsidRPr="007918FD">
        <w:rPr>
          <w:rFonts w:cs="Arial"/>
          <w:bCs/>
          <w:sz w:val="24"/>
          <w:szCs w:val="24"/>
        </w:rPr>
        <w:tab/>
      </w:r>
      <w:r w:rsidR="00C412FE" w:rsidRPr="00D47A4B">
        <w:rPr>
          <w:rFonts w:cs="Arial"/>
          <w:b/>
          <w:sz w:val="24"/>
          <w:szCs w:val="24"/>
          <w:u w:val="single"/>
        </w:rPr>
        <w:t>Reports from Representatives on Outside Bodies and Working Parties</w:t>
      </w:r>
    </w:p>
    <w:p w14:paraId="5D97BBAE" w14:textId="2107D828" w:rsidR="001B7CCB" w:rsidRPr="003D43FD" w:rsidRDefault="001B7CCB" w:rsidP="00A75D23">
      <w:pPr>
        <w:suppressAutoHyphens w:val="0"/>
        <w:spacing w:after="0" w:line="240" w:lineRule="auto"/>
        <w:ind w:left="363" w:right="-35"/>
        <w:rPr>
          <w:rFonts w:cstheme="minorHAnsi"/>
          <w:color w:val="FF0000"/>
          <w:sz w:val="24"/>
          <w:szCs w:val="24"/>
          <w:shd w:val="clear" w:color="auto" w:fill="FFFFFF"/>
        </w:rPr>
      </w:pPr>
    </w:p>
    <w:p w14:paraId="76AE9164" w14:textId="7B82D0AD" w:rsidR="00514038" w:rsidRDefault="001B7CCB" w:rsidP="00676611">
      <w:pPr>
        <w:suppressAutoHyphens w:val="0"/>
        <w:spacing w:after="0" w:line="240" w:lineRule="auto"/>
        <w:ind w:left="363" w:right="-35"/>
        <w:rPr>
          <w:rFonts w:cstheme="minorHAnsi"/>
          <w:sz w:val="24"/>
          <w:szCs w:val="24"/>
          <w:shd w:val="clear" w:color="auto" w:fill="FFFFFF"/>
        </w:rPr>
      </w:pPr>
      <w:r w:rsidRPr="0002338A">
        <w:rPr>
          <w:rFonts w:cstheme="minorHAnsi"/>
          <w:b/>
          <w:bCs/>
          <w:sz w:val="24"/>
          <w:szCs w:val="24"/>
          <w:shd w:val="clear" w:color="auto" w:fill="FFFFFF"/>
        </w:rPr>
        <w:t xml:space="preserve">Playing Field Committee: </w:t>
      </w:r>
      <w:r w:rsidR="00B12E22" w:rsidRPr="00B12E22">
        <w:rPr>
          <w:rFonts w:cstheme="minorHAnsi"/>
          <w:sz w:val="24"/>
          <w:szCs w:val="24"/>
          <w:shd w:val="clear" w:color="auto" w:fill="FFFFFF"/>
        </w:rPr>
        <w:t>Cllr Ford reported that</w:t>
      </w:r>
      <w:r w:rsidR="00B12E22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0A4B81">
        <w:rPr>
          <w:rFonts w:cstheme="minorHAnsi"/>
          <w:sz w:val="24"/>
          <w:szCs w:val="24"/>
          <w:shd w:val="clear" w:color="auto" w:fill="FFFFFF"/>
        </w:rPr>
        <w:t xml:space="preserve">works are due to start for phase 2. </w:t>
      </w:r>
      <w:r w:rsidR="00CF5376">
        <w:rPr>
          <w:rFonts w:cstheme="minorHAnsi"/>
          <w:sz w:val="24"/>
          <w:szCs w:val="24"/>
          <w:shd w:val="clear" w:color="auto" w:fill="FFFFFF"/>
        </w:rPr>
        <w:t xml:space="preserve">It was noted that the area </w:t>
      </w:r>
      <w:r w:rsidR="00B12E22">
        <w:rPr>
          <w:rFonts w:cstheme="minorHAnsi"/>
          <w:sz w:val="24"/>
          <w:szCs w:val="24"/>
          <w:shd w:val="clear" w:color="auto" w:fill="FFFFFF"/>
        </w:rPr>
        <w:t xml:space="preserve">is </w:t>
      </w:r>
      <w:r w:rsidR="00CF5376">
        <w:rPr>
          <w:rFonts w:cstheme="minorHAnsi"/>
          <w:sz w:val="24"/>
          <w:szCs w:val="24"/>
          <w:shd w:val="clear" w:color="auto" w:fill="FFFFFF"/>
        </w:rPr>
        <w:t xml:space="preserve">being </w:t>
      </w:r>
      <w:r w:rsidR="000A4B81">
        <w:rPr>
          <w:rFonts w:cstheme="minorHAnsi"/>
          <w:sz w:val="24"/>
          <w:szCs w:val="24"/>
          <w:shd w:val="clear" w:color="auto" w:fill="FFFFFF"/>
        </w:rPr>
        <w:t xml:space="preserve">used </w:t>
      </w:r>
      <w:r w:rsidR="00CF5376">
        <w:rPr>
          <w:rFonts w:cstheme="minorHAnsi"/>
          <w:sz w:val="24"/>
          <w:szCs w:val="24"/>
          <w:shd w:val="clear" w:color="auto" w:fill="FFFFFF"/>
        </w:rPr>
        <w:t xml:space="preserve">regularly </w:t>
      </w:r>
      <w:r w:rsidR="000A4B81">
        <w:rPr>
          <w:rFonts w:cstheme="minorHAnsi"/>
          <w:sz w:val="24"/>
          <w:szCs w:val="24"/>
          <w:shd w:val="clear" w:color="auto" w:fill="FFFFFF"/>
        </w:rPr>
        <w:t xml:space="preserve">which is good. </w:t>
      </w:r>
    </w:p>
    <w:p w14:paraId="73B74EC5" w14:textId="77777777" w:rsidR="00A13993" w:rsidRPr="00781AB1" w:rsidRDefault="00A13993" w:rsidP="00D47A4B">
      <w:pPr>
        <w:suppressAutoHyphens w:val="0"/>
        <w:spacing w:after="0" w:line="240" w:lineRule="auto"/>
        <w:ind w:right="-35" w:firstLine="363"/>
        <w:rPr>
          <w:rFonts w:cstheme="minorHAnsi"/>
          <w:sz w:val="24"/>
          <w:szCs w:val="24"/>
          <w:shd w:val="clear" w:color="auto" w:fill="FFFFFF"/>
        </w:rPr>
      </w:pPr>
    </w:p>
    <w:p w14:paraId="099571F8" w14:textId="742308D6" w:rsidR="00676611" w:rsidRDefault="00A8643B" w:rsidP="00676611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57</w:t>
      </w:r>
      <w:r w:rsidR="007771E7">
        <w:rPr>
          <w:rFonts w:cs="Arial"/>
          <w:sz w:val="24"/>
          <w:szCs w:val="24"/>
        </w:rPr>
        <w:t>/2</w:t>
      </w:r>
      <w:r w:rsidR="00134343">
        <w:rPr>
          <w:rFonts w:cs="Arial"/>
          <w:sz w:val="24"/>
          <w:szCs w:val="24"/>
        </w:rPr>
        <w:t>3</w:t>
      </w:r>
      <w:r w:rsidR="00C50CB3" w:rsidRPr="00D966F5">
        <w:rPr>
          <w:rFonts w:cs="Arial"/>
          <w:sz w:val="24"/>
          <w:szCs w:val="24"/>
        </w:rPr>
        <w:tab/>
      </w:r>
      <w:r w:rsidR="00585BD2" w:rsidRPr="00A13993">
        <w:rPr>
          <w:rFonts w:cs="Arial"/>
          <w:b/>
          <w:sz w:val="24"/>
          <w:szCs w:val="24"/>
          <w:u w:val="single"/>
        </w:rPr>
        <w:t>Correspondence/Informatio</w:t>
      </w:r>
      <w:r w:rsidR="009F19BF" w:rsidRPr="00A13993">
        <w:rPr>
          <w:rFonts w:cs="Arial"/>
          <w:b/>
          <w:sz w:val="24"/>
          <w:szCs w:val="24"/>
          <w:u w:val="single"/>
        </w:rPr>
        <w:t>n</w:t>
      </w:r>
    </w:p>
    <w:p w14:paraId="12647D38" w14:textId="21D24E52" w:rsidR="00A13993" w:rsidRPr="00676611" w:rsidRDefault="00A13993" w:rsidP="00790A43">
      <w:pPr>
        <w:suppressAutoHyphens w:val="0"/>
        <w:spacing w:after="0"/>
        <w:rPr>
          <w:rFonts w:cs="Arial"/>
          <w:b/>
          <w:sz w:val="24"/>
          <w:szCs w:val="24"/>
          <w:u w:val="single"/>
        </w:rPr>
      </w:pPr>
    </w:p>
    <w:p w14:paraId="007DD2EC" w14:textId="5B3C9F72" w:rsidR="00886387" w:rsidRDefault="00B12E22" w:rsidP="00B12E22">
      <w:pPr>
        <w:suppressAutoHyphens w:val="0"/>
        <w:spacing w:after="0"/>
        <w:ind w:left="36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Clerk reported that she had received correspondence from a resident on the issue of speeding in the village. The Clerk has responded to this letter and updated the resident on the planned </w:t>
      </w:r>
      <w:proofErr w:type="spellStart"/>
      <w:r>
        <w:rPr>
          <w:rFonts w:cs="Arial"/>
          <w:bCs/>
          <w:sz w:val="24"/>
          <w:szCs w:val="24"/>
        </w:rPr>
        <w:t>Speedwatch</w:t>
      </w:r>
      <w:proofErr w:type="spellEnd"/>
      <w:r>
        <w:rPr>
          <w:rFonts w:cs="Arial"/>
          <w:bCs/>
          <w:sz w:val="24"/>
          <w:szCs w:val="24"/>
        </w:rPr>
        <w:t xml:space="preserve"> initiative. </w:t>
      </w:r>
    </w:p>
    <w:p w14:paraId="1422A034" w14:textId="77777777" w:rsidR="005F5823" w:rsidRPr="00676611" w:rsidRDefault="005F5823" w:rsidP="005F5823">
      <w:pPr>
        <w:suppressAutoHyphens w:val="0"/>
        <w:spacing w:after="0"/>
        <w:ind w:firstLine="363"/>
        <w:rPr>
          <w:rFonts w:cs="Arial"/>
          <w:bCs/>
          <w:sz w:val="24"/>
          <w:szCs w:val="24"/>
        </w:rPr>
      </w:pPr>
    </w:p>
    <w:p w14:paraId="10F4D54F" w14:textId="020A176C" w:rsidR="007919AB" w:rsidRDefault="00A8643B" w:rsidP="007919AB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59</w:t>
      </w:r>
      <w:r w:rsidR="007771E7">
        <w:rPr>
          <w:rFonts w:cs="Arial"/>
          <w:sz w:val="24"/>
          <w:szCs w:val="24"/>
        </w:rPr>
        <w:t>/2</w:t>
      </w:r>
      <w:r w:rsidR="00134343">
        <w:rPr>
          <w:rFonts w:cs="Arial"/>
          <w:sz w:val="24"/>
          <w:szCs w:val="24"/>
        </w:rPr>
        <w:t>3</w:t>
      </w:r>
      <w:r w:rsidR="00C50CB3" w:rsidRPr="003C3BB0">
        <w:rPr>
          <w:rFonts w:cs="Arial"/>
          <w:sz w:val="24"/>
          <w:szCs w:val="24"/>
        </w:rPr>
        <w:tab/>
      </w:r>
      <w:r w:rsidR="00A13171" w:rsidRPr="007D7DBB">
        <w:rPr>
          <w:rFonts w:cs="Arial"/>
          <w:b/>
          <w:sz w:val="24"/>
          <w:szCs w:val="24"/>
          <w:u w:val="single"/>
        </w:rPr>
        <w:t xml:space="preserve">Date of </w:t>
      </w:r>
      <w:r w:rsidR="007919AB">
        <w:rPr>
          <w:rFonts w:cs="Arial"/>
          <w:b/>
          <w:sz w:val="24"/>
          <w:szCs w:val="24"/>
          <w:u w:val="single"/>
        </w:rPr>
        <w:t xml:space="preserve">the </w:t>
      </w:r>
      <w:r w:rsidR="00A13171" w:rsidRPr="007D7DBB">
        <w:rPr>
          <w:rFonts w:cs="Arial"/>
          <w:b/>
          <w:sz w:val="24"/>
          <w:szCs w:val="24"/>
          <w:u w:val="single"/>
        </w:rPr>
        <w:t>Next Meeting</w:t>
      </w:r>
    </w:p>
    <w:p w14:paraId="6D665E6B" w14:textId="77777777" w:rsidR="007919AB" w:rsidRDefault="007919AB" w:rsidP="007919AB">
      <w:pPr>
        <w:suppressAutoHyphens w:val="0"/>
        <w:spacing w:after="0"/>
        <w:ind w:firstLine="363"/>
        <w:rPr>
          <w:rFonts w:cs="Arial"/>
          <w:b/>
          <w:sz w:val="24"/>
          <w:szCs w:val="24"/>
          <w:u w:val="single"/>
        </w:rPr>
      </w:pPr>
    </w:p>
    <w:p w14:paraId="199ABD02" w14:textId="04E9EFC1" w:rsidR="00524BF4" w:rsidRPr="007919AB" w:rsidRDefault="000B15DF" w:rsidP="007919AB">
      <w:pPr>
        <w:suppressAutoHyphens w:val="0"/>
        <w:spacing w:after="0"/>
        <w:ind w:left="363"/>
        <w:rPr>
          <w:rFonts w:cs="Arial"/>
          <w:b/>
          <w:sz w:val="24"/>
          <w:szCs w:val="24"/>
          <w:u w:val="single"/>
        </w:rPr>
      </w:pPr>
      <w:r w:rsidRPr="00D26560">
        <w:rPr>
          <w:rFonts w:cs="Arial"/>
          <w:sz w:val="24"/>
          <w:szCs w:val="24"/>
        </w:rPr>
        <w:t>The next meeting will be</w:t>
      </w:r>
      <w:r w:rsidR="00791484">
        <w:rPr>
          <w:rFonts w:cs="Arial"/>
          <w:sz w:val="24"/>
          <w:szCs w:val="24"/>
        </w:rPr>
        <w:t xml:space="preserve"> </w:t>
      </w:r>
      <w:r w:rsidR="00591697">
        <w:rPr>
          <w:rFonts w:cs="Arial"/>
          <w:sz w:val="24"/>
          <w:szCs w:val="24"/>
        </w:rPr>
        <w:t>an Ordinary Meeting</w:t>
      </w:r>
      <w:r w:rsidR="00A64685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held on</w:t>
      </w:r>
      <w:r w:rsidR="007E1DAB">
        <w:rPr>
          <w:rFonts w:cs="Arial"/>
          <w:sz w:val="24"/>
          <w:szCs w:val="24"/>
        </w:rPr>
        <w:t xml:space="preserve"> Wednesday</w:t>
      </w:r>
      <w:r w:rsidR="008D546C">
        <w:rPr>
          <w:rFonts w:cs="Arial"/>
          <w:sz w:val="24"/>
          <w:szCs w:val="24"/>
        </w:rPr>
        <w:t xml:space="preserve"> </w:t>
      </w:r>
      <w:r w:rsidR="00676611">
        <w:rPr>
          <w:rFonts w:cs="Arial"/>
          <w:sz w:val="24"/>
          <w:szCs w:val="24"/>
        </w:rPr>
        <w:t>1</w:t>
      </w:r>
      <w:r w:rsidR="005F5823">
        <w:rPr>
          <w:rFonts w:cs="Arial"/>
          <w:sz w:val="24"/>
          <w:szCs w:val="24"/>
        </w:rPr>
        <w:t>0</w:t>
      </w:r>
      <w:r w:rsidR="00676611" w:rsidRPr="00676611">
        <w:rPr>
          <w:rFonts w:cs="Arial"/>
          <w:sz w:val="24"/>
          <w:szCs w:val="24"/>
          <w:vertAlign w:val="superscript"/>
        </w:rPr>
        <w:t>th</w:t>
      </w:r>
      <w:r w:rsidR="00676611">
        <w:rPr>
          <w:rFonts w:cs="Arial"/>
          <w:sz w:val="24"/>
          <w:szCs w:val="24"/>
        </w:rPr>
        <w:t xml:space="preserve"> </w:t>
      </w:r>
      <w:r w:rsidR="005F5823">
        <w:rPr>
          <w:rFonts w:cs="Arial"/>
          <w:sz w:val="24"/>
          <w:szCs w:val="24"/>
        </w:rPr>
        <w:t>May</w:t>
      </w:r>
      <w:r w:rsidR="00676611">
        <w:rPr>
          <w:rFonts w:cs="Arial"/>
          <w:sz w:val="24"/>
          <w:szCs w:val="24"/>
        </w:rPr>
        <w:t xml:space="preserve"> </w:t>
      </w:r>
      <w:r w:rsidR="009C69BB" w:rsidRPr="00D26560">
        <w:rPr>
          <w:rFonts w:cs="Arial"/>
          <w:sz w:val="24"/>
          <w:szCs w:val="24"/>
        </w:rPr>
        <w:t>20</w:t>
      </w:r>
      <w:r w:rsidR="000948BB">
        <w:rPr>
          <w:rFonts w:cs="Arial"/>
          <w:sz w:val="24"/>
          <w:szCs w:val="24"/>
        </w:rPr>
        <w:t>2</w:t>
      </w:r>
      <w:r w:rsidR="00F33728">
        <w:rPr>
          <w:rFonts w:cs="Arial"/>
          <w:sz w:val="24"/>
          <w:szCs w:val="24"/>
        </w:rPr>
        <w:t>3</w:t>
      </w:r>
      <w:r w:rsidR="005F5823">
        <w:rPr>
          <w:rFonts w:cs="Arial"/>
          <w:sz w:val="24"/>
          <w:szCs w:val="24"/>
        </w:rPr>
        <w:t xml:space="preserve"> after </w:t>
      </w:r>
      <w:r w:rsidR="00B12E22">
        <w:rPr>
          <w:rFonts w:cs="Arial"/>
          <w:sz w:val="24"/>
          <w:szCs w:val="24"/>
        </w:rPr>
        <w:t xml:space="preserve">the </w:t>
      </w:r>
      <w:r w:rsidR="005F5823">
        <w:rPr>
          <w:rFonts w:cs="Arial"/>
          <w:sz w:val="24"/>
          <w:szCs w:val="24"/>
        </w:rPr>
        <w:t>A</w:t>
      </w:r>
      <w:r w:rsidR="00B12E22">
        <w:rPr>
          <w:rFonts w:cs="Arial"/>
          <w:sz w:val="24"/>
          <w:szCs w:val="24"/>
        </w:rPr>
        <w:t xml:space="preserve">nnual </w:t>
      </w:r>
      <w:r w:rsidR="005F5823">
        <w:rPr>
          <w:rFonts w:cs="Arial"/>
          <w:sz w:val="24"/>
          <w:szCs w:val="24"/>
        </w:rPr>
        <w:t>P</w:t>
      </w:r>
      <w:r w:rsidR="00B12E22">
        <w:rPr>
          <w:rFonts w:cs="Arial"/>
          <w:sz w:val="24"/>
          <w:szCs w:val="24"/>
        </w:rPr>
        <w:t xml:space="preserve">arish </w:t>
      </w:r>
      <w:r w:rsidR="005F5823">
        <w:rPr>
          <w:rFonts w:cs="Arial"/>
          <w:sz w:val="24"/>
          <w:szCs w:val="24"/>
        </w:rPr>
        <w:t>M</w:t>
      </w:r>
      <w:r w:rsidR="00B12E22">
        <w:rPr>
          <w:rFonts w:cs="Arial"/>
          <w:sz w:val="24"/>
          <w:szCs w:val="24"/>
        </w:rPr>
        <w:t>eeting and</w:t>
      </w:r>
      <w:r w:rsidR="005F5823">
        <w:rPr>
          <w:rFonts w:cs="Arial"/>
          <w:sz w:val="24"/>
          <w:szCs w:val="24"/>
        </w:rPr>
        <w:t xml:space="preserve"> A</w:t>
      </w:r>
      <w:r w:rsidR="00B12E22">
        <w:rPr>
          <w:rFonts w:cs="Arial"/>
          <w:sz w:val="24"/>
          <w:szCs w:val="24"/>
        </w:rPr>
        <w:t xml:space="preserve">nnual </w:t>
      </w:r>
      <w:r w:rsidR="005F5823">
        <w:rPr>
          <w:rFonts w:cs="Arial"/>
          <w:sz w:val="24"/>
          <w:szCs w:val="24"/>
        </w:rPr>
        <w:t>P</w:t>
      </w:r>
      <w:r w:rsidR="00B12E22">
        <w:rPr>
          <w:rFonts w:cs="Arial"/>
          <w:sz w:val="24"/>
          <w:szCs w:val="24"/>
        </w:rPr>
        <w:t xml:space="preserve">arish </w:t>
      </w:r>
      <w:r w:rsidR="005F5823">
        <w:rPr>
          <w:rFonts w:cs="Arial"/>
          <w:sz w:val="24"/>
          <w:szCs w:val="24"/>
        </w:rPr>
        <w:t>C</w:t>
      </w:r>
      <w:r w:rsidR="00B12E22">
        <w:rPr>
          <w:rFonts w:cs="Arial"/>
          <w:sz w:val="24"/>
          <w:szCs w:val="24"/>
        </w:rPr>
        <w:t xml:space="preserve">ouncil </w:t>
      </w:r>
      <w:r w:rsidR="005F5823">
        <w:rPr>
          <w:rFonts w:cs="Arial"/>
          <w:sz w:val="24"/>
          <w:szCs w:val="24"/>
        </w:rPr>
        <w:t>M</w:t>
      </w:r>
      <w:r w:rsidR="00B12E22">
        <w:rPr>
          <w:rFonts w:cs="Arial"/>
          <w:sz w:val="24"/>
          <w:szCs w:val="24"/>
        </w:rPr>
        <w:t>eeting</w:t>
      </w:r>
      <w:r w:rsidR="009C69BB" w:rsidRPr="00D26560">
        <w:rPr>
          <w:rFonts w:cs="Arial"/>
          <w:sz w:val="24"/>
          <w:szCs w:val="24"/>
        </w:rPr>
        <w:t xml:space="preserve"> beginning at 7.</w:t>
      </w:r>
      <w:r w:rsidR="00B12E22">
        <w:rPr>
          <w:rFonts w:cs="Arial"/>
          <w:sz w:val="24"/>
          <w:szCs w:val="24"/>
        </w:rPr>
        <w:t>3</w:t>
      </w:r>
      <w:r w:rsidR="009C69BB" w:rsidRPr="00D26560">
        <w:rPr>
          <w:rFonts w:cs="Arial"/>
          <w:sz w:val="24"/>
          <w:szCs w:val="24"/>
        </w:rPr>
        <w:t>0pm</w:t>
      </w:r>
      <w:r w:rsidR="002570ED">
        <w:rPr>
          <w:rFonts w:cs="Arial"/>
          <w:sz w:val="24"/>
          <w:szCs w:val="24"/>
        </w:rPr>
        <w:t xml:space="preserve"> </w:t>
      </w:r>
      <w:r w:rsidR="008B2F1E">
        <w:rPr>
          <w:rFonts w:cs="Arial"/>
          <w:sz w:val="24"/>
          <w:szCs w:val="24"/>
        </w:rPr>
        <w:t>in the Cator Hall</w:t>
      </w:r>
      <w:r w:rsidR="00A64685">
        <w:rPr>
          <w:rFonts w:cs="Arial"/>
          <w:sz w:val="24"/>
          <w:szCs w:val="24"/>
        </w:rPr>
        <w:t>.</w:t>
      </w:r>
      <w:r w:rsidR="00514038">
        <w:rPr>
          <w:rFonts w:cs="Arial"/>
          <w:sz w:val="24"/>
          <w:szCs w:val="24"/>
        </w:rPr>
        <w:t xml:space="preserve"> </w:t>
      </w:r>
    </w:p>
    <w:p w14:paraId="063034DF" w14:textId="178567F4" w:rsidR="005F5823" w:rsidRPr="005F5823" w:rsidRDefault="005F5823" w:rsidP="00B12E22">
      <w:pPr>
        <w:suppressAutoHyphens w:val="0"/>
        <w:spacing w:after="0"/>
        <w:rPr>
          <w:rFonts w:cs="Arial"/>
          <w:bCs/>
          <w:sz w:val="24"/>
          <w:szCs w:val="24"/>
        </w:rPr>
      </w:pPr>
    </w:p>
    <w:p w14:paraId="5F611824" w14:textId="61DBC338" w:rsidR="0012367D" w:rsidRDefault="00524BF4" w:rsidP="008F79F4">
      <w:pPr>
        <w:jc w:val="center"/>
        <w:rPr>
          <w:rFonts w:cs="Arial"/>
          <w:sz w:val="24"/>
          <w:szCs w:val="24"/>
        </w:rPr>
      </w:pPr>
      <w:r w:rsidRPr="004D1E7C">
        <w:rPr>
          <w:rFonts w:cs="Arial"/>
          <w:sz w:val="24"/>
          <w:szCs w:val="24"/>
        </w:rPr>
        <w:t xml:space="preserve">The meeting closed </w:t>
      </w:r>
      <w:r>
        <w:rPr>
          <w:rFonts w:cs="Arial"/>
          <w:sz w:val="24"/>
          <w:szCs w:val="24"/>
        </w:rPr>
        <w:t>at</w:t>
      </w:r>
      <w:r w:rsidR="00984391">
        <w:rPr>
          <w:rFonts w:cs="Arial"/>
          <w:sz w:val="24"/>
          <w:szCs w:val="24"/>
        </w:rPr>
        <w:t xml:space="preserve"> </w:t>
      </w:r>
      <w:r w:rsidR="007E75A1">
        <w:rPr>
          <w:rFonts w:cs="Arial"/>
          <w:sz w:val="24"/>
          <w:szCs w:val="24"/>
        </w:rPr>
        <w:t>8.4</w:t>
      </w:r>
      <w:r w:rsidR="005F5823">
        <w:rPr>
          <w:rFonts w:cs="Arial"/>
          <w:sz w:val="24"/>
          <w:szCs w:val="24"/>
        </w:rPr>
        <w:t>0</w:t>
      </w:r>
      <w:r w:rsidR="0062314B">
        <w:rPr>
          <w:rFonts w:cs="Arial"/>
          <w:sz w:val="24"/>
          <w:szCs w:val="24"/>
        </w:rPr>
        <w:t>PM</w:t>
      </w:r>
    </w:p>
    <w:p w14:paraId="2987C495" w14:textId="199C21EC" w:rsidR="00225772" w:rsidRPr="00080FD8" w:rsidRDefault="00225772" w:rsidP="00F01D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sectPr w:rsidR="00225772" w:rsidRPr="00080FD8" w:rsidSect="002677CA">
      <w:headerReference w:type="even" r:id="rId11"/>
      <w:headerReference w:type="default" r:id="rId12"/>
      <w:footerReference w:type="default" r:id="rId13"/>
      <w:pgSz w:w="11906" w:h="16838"/>
      <w:pgMar w:top="1440" w:right="1080" w:bottom="1440" w:left="108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8E5C" w14:textId="77777777" w:rsidR="00995B11" w:rsidRDefault="00995B11" w:rsidP="004F7D20">
      <w:pPr>
        <w:spacing w:after="0" w:line="240" w:lineRule="auto"/>
      </w:pPr>
      <w:r>
        <w:separator/>
      </w:r>
    </w:p>
  </w:endnote>
  <w:endnote w:type="continuationSeparator" w:id="0">
    <w:p w14:paraId="31197B3B" w14:textId="77777777" w:rsidR="00995B11" w:rsidRDefault="00995B11" w:rsidP="004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DBE4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Minutes of Eakring Parish Council Meeting</w:t>
    </w:r>
  </w:p>
  <w:p w14:paraId="18A7AFD8" w14:textId="1C08B520" w:rsidR="00112BB2" w:rsidRDefault="00790A43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12</w:t>
    </w:r>
    <w:r w:rsidRPr="00790A43">
      <w:rPr>
        <w:rFonts w:asciiTheme="majorHAnsi" w:hAnsiTheme="majorHAnsi"/>
        <w:vertAlign w:val="superscript"/>
      </w:rPr>
      <w:t>th</w:t>
    </w:r>
    <w:r>
      <w:rPr>
        <w:rFonts w:asciiTheme="majorHAnsi" w:hAnsiTheme="majorHAnsi"/>
      </w:rPr>
      <w:t xml:space="preserve"> April</w:t>
    </w:r>
    <w:r w:rsidR="005306B1">
      <w:rPr>
        <w:rFonts w:asciiTheme="majorHAnsi" w:hAnsiTheme="majorHAnsi"/>
      </w:rPr>
      <w:t xml:space="preserve"> </w:t>
    </w:r>
    <w:r w:rsidR="00112BB2">
      <w:rPr>
        <w:rFonts w:asciiTheme="majorHAnsi" w:hAnsiTheme="majorHAnsi"/>
      </w:rPr>
      <w:t>202</w:t>
    </w:r>
    <w:r w:rsidR="005306B1">
      <w:rPr>
        <w:rFonts w:asciiTheme="majorHAnsi" w:hAnsiTheme="majorHAnsi"/>
      </w:rPr>
      <w:t>3</w:t>
    </w:r>
  </w:p>
  <w:p w14:paraId="7411A82A" w14:textId="77777777" w:rsidR="00112BB2" w:rsidRDefault="00112BB2">
    <w:pPr>
      <w:pStyle w:val="Footer"/>
      <w:pBdr>
        <w:top w:val="thinThickSmallGap" w:sz="24" w:space="1" w:color="622423"/>
      </w:pBdr>
      <w:rPr>
        <w:rFonts w:asciiTheme="majorHAnsi" w:hAnsiTheme="majorHAnsi"/>
      </w:rPr>
    </w:pPr>
    <w:r>
      <w:rPr>
        <w:rFonts w:asciiTheme="majorHAnsi" w:hAnsiTheme="majorHAnsi"/>
      </w:rPr>
      <w:t>S L Bacon Parish Clerk and Responsible Finance Officer</w:t>
    </w:r>
    <w:r>
      <w:rPr>
        <w:rFonts w:asciiTheme="majorHAnsi" w:hAnsiTheme="majorHAnsi"/>
      </w:rPr>
      <w:tab/>
      <w:t xml:space="preserve">Page </w:t>
    </w:r>
    <w:r>
      <w:rPr>
        <w:rFonts w:asciiTheme="majorHAnsi" w:hAnsiTheme="majorHAnsi"/>
      </w:rP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646D4406" w14:textId="77777777" w:rsidR="00112BB2" w:rsidRDefault="0011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5827" w14:textId="77777777" w:rsidR="00995B11" w:rsidRDefault="00995B11" w:rsidP="004F7D20">
      <w:pPr>
        <w:spacing w:after="0" w:line="240" w:lineRule="auto"/>
      </w:pPr>
      <w:r>
        <w:separator/>
      </w:r>
    </w:p>
  </w:footnote>
  <w:footnote w:type="continuationSeparator" w:id="0">
    <w:p w14:paraId="0C4202B7" w14:textId="77777777" w:rsidR="00995B11" w:rsidRDefault="00995B11" w:rsidP="004F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DD91" w14:textId="5350D6E0" w:rsidR="008E12D3" w:rsidRDefault="002970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5C93653A" wp14:editId="199A663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1190625" r="0" b="680720"/>
              <wp:wrapNone/>
              <wp:docPr id="54958533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1C652" w14:textId="77777777" w:rsidR="002970B7" w:rsidRDefault="002970B7" w:rsidP="002970B7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3653A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29.4pt;height:257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1D71C652" w14:textId="77777777" w:rsidR="002970B7" w:rsidRDefault="002970B7" w:rsidP="002970B7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004AABE" wp14:editId="68D4EB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1190625" r="0" b="680720"/>
              <wp:wrapNone/>
              <wp:docPr id="847963556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098C" w14:textId="77777777" w:rsidR="002970B7" w:rsidRDefault="002970B7" w:rsidP="002970B7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4AABE" id="WordArt 3" o:spid="_x0000_s1027" type="#_x0000_t202" style="position:absolute;margin-left:0;margin-top:0;width:429.4pt;height:257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665098C" w14:textId="77777777" w:rsidR="002970B7" w:rsidRDefault="002970B7" w:rsidP="002970B7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EE10" w14:textId="0B523A16" w:rsidR="000430FB" w:rsidRDefault="002970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17AB6862" wp14:editId="3C1EF96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1190625" r="0" b="680720"/>
              <wp:wrapNone/>
              <wp:docPr id="104182122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9E58F" w14:textId="212F7B98" w:rsidR="002970B7" w:rsidRDefault="002970B7" w:rsidP="002970B7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B686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position:absolute;margin-left:0;margin-top:0;width:429.4pt;height:257.65pt;rotation:-45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949E58F" w14:textId="212F7B98" w:rsidR="002970B7" w:rsidRDefault="002970B7" w:rsidP="002970B7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FC9"/>
    <w:multiLevelType w:val="hybridMultilevel"/>
    <w:tmpl w:val="05F24E0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E9A5133"/>
    <w:multiLevelType w:val="hybridMultilevel"/>
    <w:tmpl w:val="9EF8289E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67997"/>
    <w:multiLevelType w:val="hybridMultilevel"/>
    <w:tmpl w:val="7D4C2EE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A032DE4"/>
    <w:multiLevelType w:val="hybridMultilevel"/>
    <w:tmpl w:val="83D4B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05EF0"/>
    <w:multiLevelType w:val="multilevel"/>
    <w:tmpl w:val="D48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14FA2"/>
    <w:multiLevelType w:val="hybridMultilevel"/>
    <w:tmpl w:val="610ECF5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5244D1"/>
    <w:multiLevelType w:val="hybridMultilevel"/>
    <w:tmpl w:val="CD1E89D2"/>
    <w:lvl w:ilvl="0" w:tplc="D52CB86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34363"/>
    <w:multiLevelType w:val="hybridMultilevel"/>
    <w:tmpl w:val="CDDAB330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51E6C79"/>
    <w:multiLevelType w:val="hybridMultilevel"/>
    <w:tmpl w:val="396C44D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7F45975"/>
    <w:multiLevelType w:val="hybridMultilevel"/>
    <w:tmpl w:val="2B641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1FA9"/>
    <w:multiLevelType w:val="hybridMultilevel"/>
    <w:tmpl w:val="B1CEBBD6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3AE63BC1"/>
    <w:multiLevelType w:val="multilevel"/>
    <w:tmpl w:val="6DB41626"/>
    <w:lvl w:ilvl="0">
      <w:start w:val="1"/>
      <w:numFmt w:val="decimal"/>
      <w:lvlText w:val="(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78" w:hanging="360"/>
      </w:pPr>
    </w:lvl>
    <w:lvl w:ilvl="2">
      <w:start w:val="1"/>
      <w:numFmt w:val="lowerRoman"/>
      <w:lvlText w:val="%3."/>
      <w:lvlJc w:val="right"/>
      <w:pPr>
        <w:ind w:left="4898" w:hanging="180"/>
      </w:pPr>
    </w:lvl>
    <w:lvl w:ilvl="3">
      <w:start w:val="1"/>
      <w:numFmt w:val="decimal"/>
      <w:lvlText w:val="%4."/>
      <w:lvlJc w:val="left"/>
      <w:pPr>
        <w:ind w:left="5618" w:hanging="360"/>
      </w:pPr>
    </w:lvl>
    <w:lvl w:ilvl="4">
      <w:start w:val="1"/>
      <w:numFmt w:val="lowerLetter"/>
      <w:lvlText w:val="%5."/>
      <w:lvlJc w:val="left"/>
      <w:pPr>
        <w:ind w:left="6338" w:hanging="360"/>
      </w:pPr>
    </w:lvl>
    <w:lvl w:ilvl="5">
      <w:start w:val="1"/>
      <w:numFmt w:val="lowerRoman"/>
      <w:lvlText w:val="%6."/>
      <w:lvlJc w:val="right"/>
      <w:pPr>
        <w:ind w:left="7058" w:hanging="180"/>
      </w:pPr>
    </w:lvl>
    <w:lvl w:ilvl="6">
      <w:start w:val="1"/>
      <w:numFmt w:val="decimal"/>
      <w:lvlText w:val="%7."/>
      <w:lvlJc w:val="left"/>
      <w:pPr>
        <w:ind w:left="7778" w:hanging="360"/>
      </w:pPr>
    </w:lvl>
    <w:lvl w:ilvl="7">
      <w:start w:val="1"/>
      <w:numFmt w:val="lowerLetter"/>
      <w:lvlText w:val="%8."/>
      <w:lvlJc w:val="left"/>
      <w:pPr>
        <w:ind w:left="8498" w:hanging="360"/>
      </w:pPr>
    </w:lvl>
    <w:lvl w:ilvl="8">
      <w:start w:val="1"/>
      <w:numFmt w:val="lowerRoman"/>
      <w:lvlText w:val="%9."/>
      <w:lvlJc w:val="right"/>
      <w:pPr>
        <w:ind w:left="9218" w:hanging="180"/>
      </w:pPr>
    </w:lvl>
  </w:abstractNum>
  <w:abstractNum w:abstractNumId="12" w15:restartNumberingAfterBreak="0">
    <w:nsid w:val="42FB5531"/>
    <w:multiLevelType w:val="multilevel"/>
    <w:tmpl w:val="191A5504"/>
    <w:lvl w:ilvl="0">
      <w:start w:val="1"/>
      <w:numFmt w:val="decimal"/>
      <w:lvlText w:val="%1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3" w15:restartNumberingAfterBreak="0">
    <w:nsid w:val="43C47133"/>
    <w:multiLevelType w:val="hybridMultilevel"/>
    <w:tmpl w:val="05F24E0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476A603E"/>
    <w:multiLevelType w:val="hybridMultilevel"/>
    <w:tmpl w:val="486236AA"/>
    <w:lvl w:ilvl="0" w:tplc="925EB0A2">
      <w:start w:val="1"/>
      <w:numFmt w:val="decimal"/>
      <w:lvlText w:val="%1)"/>
      <w:lvlJc w:val="left"/>
      <w:pPr>
        <w:ind w:left="10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4B6949A5"/>
    <w:multiLevelType w:val="multilevel"/>
    <w:tmpl w:val="F6C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127572"/>
    <w:multiLevelType w:val="hybridMultilevel"/>
    <w:tmpl w:val="E9C85B30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4DF2014B"/>
    <w:multiLevelType w:val="hybridMultilevel"/>
    <w:tmpl w:val="AF828054"/>
    <w:lvl w:ilvl="0" w:tplc="7D34D6F8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A02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6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C5B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8E3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664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6F5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007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2C8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624E6B"/>
    <w:multiLevelType w:val="hybridMultilevel"/>
    <w:tmpl w:val="4BCC2FA0"/>
    <w:lvl w:ilvl="0" w:tplc="75360B4C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9513B3"/>
    <w:multiLevelType w:val="hybridMultilevel"/>
    <w:tmpl w:val="5F3ACB7E"/>
    <w:lvl w:ilvl="0" w:tplc="C6F4324E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53C20428"/>
    <w:multiLevelType w:val="hybridMultilevel"/>
    <w:tmpl w:val="59F0D0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582A7FE7"/>
    <w:multiLevelType w:val="hybridMultilevel"/>
    <w:tmpl w:val="A53ED07A"/>
    <w:lvl w:ilvl="0" w:tplc="606C64D8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9560063"/>
    <w:multiLevelType w:val="hybridMultilevel"/>
    <w:tmpl w:val="06FAEF62"/>
    <w:lvl w:ilvl="0" w:tplc="08090011">
      <w:start w:val="1"/>
      <w:numFmt w:val="decimal"/>
      <w:lvlText w:val="%1)"/>
      <w:lvlJc w:val="left"/>
      <w:pPr>
        <w:ind w:left="1931" w:hanging="360"/>
      </w:pPr>
    </w:lvl>
    <w:lvl w:ilvl="1" w:tplc="08090019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5B17394F"/>
    <w:multiLevelType w:val="hybridMultilevel"/>
    <w:tmpl w:val="A2F40E2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5CBE3923"/>
    <w:multiLevelType w:val="multilevel"/>
    <w:tmpl w:val="5806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9A060C"/>
    <w:multiLevelType w:val="hybridMultilevel"/>
    <w:tmpl w:val="5828714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6615B1"/>
    <w:multiLevelType w:val="hybridMultilevel"/>
    <w:tmpl w:val="C5BC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D424D"/>
    <w:multiLevelType w:val="hybridMultilevel"/>
    <w:tmpl w:val="8444C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E5AA8"/>
    <w:multiLevelType w:val="multilevel"/>
    <w:tmpl w:val="6DB41626"/>
    <w:lvl w:ilvl="0">
      <w:start w:val="1"/>
      <w:numFmt w:val="decimal"/>
      <w:lvlText w:val="(%1)"/>
      <w:lvlJc w:val="left"/>
      <w:pPr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178" w:hanging="360"/>
      </w:pPr>
    </w:lvl>
    <w:lvl w:ilvl="2">
      <w:start w:val="1"/>
      <w:numFmt w:val="lowerRoman"/>
      <w:lvlText w:val="%3."/>
      <w:lvlJc w:val="right"/>
      <w:pPr>
        <w:ind w:left="4898" w:hanging="180"/>
      </w:pPr>
    </w:lvl>
    <w:lvl w:ilvl="3">
      <w:start w:val="1"/>
      <w:numFmt w:val="decimal"/>
      <w:lvlText w:val="%4."/>
      <w:lvlJc w:val="left"/>
      <w:pPr>
        <w:ind w:left="5618" w:hanging="360"/>
      </w:pPr>
    </w:lvl>
    <w:lvl w:ilvl="4">
      <w:start w:val="1"/>
      <w:numFmt w:val="lowerLetter"/>
      <w:lvlText w:val="%5."/>
      <w:lvlJc w:val="left"/>
      <w:pPr>
        <w:ind w:left="6338" w:hanging="360"/>
      </w:pPr>
    </w:lvl>
    <w:lvl w:ilvl="5">
      <w:start w:val="1"/>
      <w:numFmt w:val="lowerRoman"/>
      <w:lvlText w:val="%6."/>
      <w:lvlJc w:val="right"/>
      <w:pPr>
        <w:ind w:left="7058" w:hanging="180"/>
      </w:pPr>
    </w:lvl>
    <w:lvl w:ilvl="6">
      <w:start w:val="1"/>
      <w:numFmt w:val="decimal"/>
      <w:lvlText w:val="%7."/>
      <w:lvlJc w:val="left"/>
      <w:pPr>
        <w:ind w:left="7778" w:hanging="360"/>
      </w:pPr>
    </w:lvl>
    <w:lvl w:ilvl="7">
      <w:start w:val="1"/>
      <w:numFmt w:val="lowerLetter"/>
      <w:lvlText w:val="%8."/>
      <w:lvlJc w:val="left"/>
      <w:pPr>
        <w:ind w:left="8498" w:hanging="360"/>
      </w:pPr>
    </w:lvl>
    <w:lvl w:ilvl="8">
      <w:start w:val="1"/>
      <w:numFmt w:val="lowerRoman"/>
      <w:lvlText w:val="%9."/>
      <w:lvlJc w:val="right"/>
      <w:pPr>
        <w:ind w:left="9218" w:hanging="180"/>
      </w:pPr>
    </w:lvl>
  </w:abstractNum>
  <w:abstractNum w:abstractNumId="29" w15:restartNumberingAfterBreak="0">
    <w:nsid w:val="675904B5"/>
    <w:multiLevelType w:val="hybridMultilevel"/>
    <w:tmpl w:val="FF02B23A"/>
    <w:lvl w:ilvl="0" w:tplc="C5E0D23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6C19411B"/>
    <w:multiLevelType w:val="hybridMultilevel"/>
    <w:tmpl w:val="48880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C704D"/>
    <w:multiLevelType w:val="hybridMultilevel"/>
    <w:tmpl w:val="06123BCE"/>
    <w:lvl w:ilvl="0" w:tplc="08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2" w15:restartNumberingAfterBreak="0">
    <w:nsid w:val="6E5578AA"/>
    <w:multiLevelType w:val="hybridMultilevel"/>
    <w:tmpl w:val="E4DC68F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F0445BA"/>
    <w:multiLevelType w:val="hybridMultilevel"/>
    <w:tmpl w:val="560472F0"/>
    <w:lvl w:ilvl="0" w:tplc="FFFFFFFF">
      <w:start w:val="1"/>
      <w:numFmt w:val="decimal"/>
      <w:lvlText w:val="%1."/>
      <w:lvlJc w:val="left"/>
      <w:pPr>
        <w:ind w:left="1432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770D6D39"/>
    <w:multiLevelType w:val="hybridMultilevel"/>
    <w:tmpl w:val="0F5CB5D8"/>
    <w:lvl w:ilvl="0" w:tplc="A96E4CBE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A42580"/>
    <w:multiLevelType w:val="hybridMultilevel"/>
    <w:tmpl w:val="BB565A7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C4470"/>
    <w:multiLevelType w:val="hybridMultilevel"/>
    <w:tmpl w:val="984887B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 w15:restartNumberingAfterBreak="0">
    <w:nsid w:val="7EC52BDC"/>
    <w:multiLevelType w:val="hybridMultilevel"/>
    <w:tmpl w:val="B18CCAA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13510507">
    <w:abstractNumId w:val="28"/>
  </w:num>
  <w:num w:numId="2" w16cid:durableId="1298797676">
    <w:abstractNumId w:val="21"/>
  </w:num>
  <w:num w:numId="3" w16cid:durableId="117263412">
    <w:abstractNumId w:val="18"/>
  </w:num>
  <w:num w:numId="4" w16cid:durableId="1235116955">
    <w:abstractNumId w:val="20"/>
  </w:num>
  <w:num w:numId="5" w16cid:durableId="1373772450">
    <w:abstractNumId w:val="16"/>
  </w:num>
  <w:num w:numId="6" w16cid:durableId="841552445">
    <w:abstractNumId w:val="37"/>
  </w:num>
  <w:num w:numId="7" w16cid:durableId="1725249711">
    <w:abstractNumId w:val="32"/>
  </w:num>
  <w:num w:numId="8" w16cid:durableId="1408767813">
    <w:abstractNumId w:val="30"/>
  </w:num>
  <w:num w:numId="9" w16cid:durableId="1677461068">
    <w:abstractNumId w:val="1"/>
  </w:num>
  <w:num w:numId="10" w16cid:durableId="44257684">
    <w:abstractNumId w:val="7"/>
  </w:num>
  <w:num w:numId="11" w16cid:durableId="789712440">
    <w:abstractNumId w:val="3"/>
  </w:num>
  <w:num w:numId="12" w16cid:durableId="117727128">
    <w:abstractNumId w:val="14"/>
  </w:num>
  <w:num w:numId="13" w16cid:durableId="523832056">
    <w:abstractNumId w:val="26"/>
  </w:num>
  <w:num w:numId="14" w16cid:durableId="964196322">
    <w:abstractNumId w:val="12"/>
  </w:num>
  <w:num w:numId="15" w16cid:durableId="1616137606">
    <w:abstractNumId w:val="22"/>
  </w:num>
  <w:num w:numId="16" w16cid:durableId="946817629">
    <w:abstractNumId w:val="9"/>
  </w:num>
  <w:num w:numId="17" w16cid:durableId="1919516194">
    <w:abstractNumId w:val="4"/>
  </w:num>
  <w:num w:numId="18" w16cid:durableId="520247313">
    <w:abstractNumId w:val="6"/>
  </w:num>
  <w:num w:numId="19" w16cid:durableId="437412012">
    <w:abstractNumId w:val="2"/>
  </w:num>
  <w:num w:numId="20" w16cid:durableId="1119881553">
    <w:abstractNumId w:val="19"/>
  </w:num>
  <w:num w:numId="21" w16cid:durableId="1516729106">
    <w:abstractNumId w:val="23"/>
  </w:num>
  <w:num w:numId="22" w16cid:durableId="2036421309">
    <w:abstractNumId w:val="10"/>
  </w:num>
  <w:num w:numId="23" w16cid:durableId="2101095203">
    <w:abstractNumId w:val="25"/>
  </w:num>
  <w:num w:numId="24" w16cid:durableId="1244294619">
    <w:abstractNumId w:val="8"/>
  </w:num>
  <w:num w:numId="25" w16cid:durableId="37706520">
    <w:abstractNumId w:val="0"/>
  </w:num>
  <w:num w:numId="26" w16cid:durableId="240606261">
    <w:abstractNumId w:val="15"/>
  </w:num>
  <w:num w:numId="27" w16cid:durableId="1910339101">
    <w:abstractNumId w:val="13"/>
  </w:num>
  <w:num w:numId="28" w16cid:durableId="124084489">
    <w:abstractNumId w:val="33"/>
  </w:num>
  <w:num w:numId="29" w16cid:durableId="1891064163">
    <w:abstractNumId w:val="35"/>
  </w:num>
  <w:num w:numId="30" w16cid:durableId="850725754">
    <w:abstractNumId w:val="36"/>
  </w:num>
  <w:num w:numId="31" w16cid:durableId="1174413860">
    <w:abstractNumId w:val="31"/>
  </w:num>
  <w:num w:numId="32" w16cid:durableId="919951473">
    <w:abstractNumId w:val="5"/>
  </w:num>
  <w:num w:numId="33" w16cid:durableId="1688487233">
    <w:abstractNumId w:val="27"/>
  </w:num>
  <w:num w:numId="34" w16cid:durableId="422461538">
    <w:abstractNumId w:val="34"/>
  </w:num>
  <w:num w:numId="35" w16cid:durableId="870147705">
    <w:abstractNumId w:val="24"/>
  </w:num>
  <w:num w:numId="36" w16cid:durableId="304044050">
    <w:abstractNumId w:val="29"/>
  </w:num>
  <w:num w:numId="37" w16cid:durableId="235172121">
    <w:abstractNumId w:val="17"/>
  </w:num>
  <w:num w:numId="38" w16cid:durableId="16638513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12A4B6-9368-47FF-8B2F-81670C364654}"/>
    <w:docVar w:name="dgnword-eventsink" w:val="78901040"/>
  </w:docVars>
  <w:rsids>
    <w:rsidRoot w:val="004F7D20"/>
    <w:rsid w:val="00000698"/>
    <w:rsid w:val="0000090E"/>
    <w:rsid w:val="00000B39"/>
    <w:rsid w:val="00001E33"/>
    <w:rsid w:val="00004E51"/>
    <w:rsid w:val="00006B61"/>
    <w:rsid w:val="00010758"/>
    <w:rsid w:val="0001141D"/>
    <w:rsid w:val="00011A31"/>
    <w:rsid w:val="00012077"/>
    <w:rsid w:val="000144E9"/>
    <w:rsid w:val="00015321"/>
    <w:rsid w:val="00015F06"/>
    <w:rsid w:val="00022E04"/>
    <w:rsid w:val="0002338A"/>
    <w:rsid w:val="00023AC0"/>
    <w:rsid w:val="000241FC"/>
    <w:rsid w:val="00027521"/>
    <w:rsid w:val="000309FC"/>
    <w:rsid w:val="00033FED"/>
    <w:rsid w:val="000367B4"/>
    <w:rsid w:val="000430FB"/>
    <w:rsid w:val="00043BD3"/>
    <w:rsid w:val="00043E34"/>
    <w:rsid w:val="000446D0"/>
    <w:rsid w:val="00045FDC"/>
    <w:rsid w:val="00046C9B"/>
    <w:rsid w:val="00047172"/>
    <w:rsid w:val="000478E6"/>
    <w:rsid w:val="00047DDE"/>
    <w:rsid w:val="00050C56"/>
    <w:rsid w:val="0005117A"/>
    <w:rsid w:val="0005202B"/>
    <w:rsid w:val="00052D98"/>
    <w:rsid w:val="00054304"/>
    <w:rsid w:val="00056123"/>
    <w:rsid w:val="0005695C"/>
    <w:rsid w:val="000604AC"/>
    <w:rsid w:val="000610FA"/>
    <w:rsid w:val="00061E1F"/>
    <w:rsid w:val="0006250D"/>
    <w:rsid w:val="0006356A"/>
    <w:rsid w:val="00067FEF"/>
    <w:rsid w:val="00073AAA"/>
    <w:rsid w:val="00074199"/>
    <w:rsid w:val="00080FD8"/>
    <w:rsid w:val="00083076"/>
    <w:rsid w:val="000838D9"/>
    <w:rsid w:val="0008428D"/>
    <w:rsid w:val="00085307"/>
    <w:rsid w:val="00085E88"/>
    <w:rsid w:val="00092138"/>
    <w:rsid w:val="000934B2"/>
    <w:rsid w:val="00093DF5"/>
    <w:rsid w:val="000948BB"/>
    <w:rsid w:val="000950F9"/>
    <w:rsid w:val="000966B8"/>
    <w:rsid w:val="000A138D"/>
    <w:rsid w:val="000A1889"/>
    <w:rsid w:val="000A2581"/>
    <w:rsid w:val="000A2C6E"/>
    <w:rsid w:val="000A37B5"/>
    <w:rsid w:val="000A44E3"/>
    <w:rsid w:val="000A47DE"/>
    <w:rsid w:val="000A4B81"/>
    <w:rsid w:val="000A59B6"/>
    <w:rsid w:val="000A6AA5"/>
    <w:rsid w:val="000A7EAB"/>
    <w:rsid w:val="000B15DF"/>
    <w:rsid w:val="000B2A64"/>
    <w:rsid w:val="000B49F7"/>
    <w:rsid w:val="000B4BD1"/>
    <w:rsid w:val="000C2570"/>
    <w:rsid w:val="000C2F32"/>
    <w:rsid w:val="000C4030"/>
    <w:rsid w:val="000C4E17"/>
    <w:rsid w:val="000C57F8"/>
    <w:rsid w:val="000C5C87"/>
    <w:rsid w:val="000C71AE"/>
    <w:rsid w:val="000D38E3"/>
    <w:rsid w:val="000D39CB"/>
    <w:rsid w:val="000D3F7B"/>
    <w:rsid w:val="000D467A"/>
    <w:rsid w:val="000D7785"/>
    <w:rsid w:val="000E166D"/>
    <w:rsid w:val="000E3C93"/>
    <w:rsid w:val="000E5052"/>
    <w:rsid w:val="000F382B"/>
    <w:rsid w:val="000F3D1E"/>
    <w:rsid w:val="000F4E90"/>
    <w:rsid w:val="000F5836"/>
    <w:rsid w:val="000F60E9"/>
    <w:rsid w:val="0010061D"/>
    <w:rsid w:val="00101C93"/>
    <w:rsid w:val="00103F33"/>
    <w:rsid w:val="00104428"/>
    <w:rsid w:val="001079C7"/>
    <w:rsid w:val="00110EC6"/>
    <w:rsid w:val="00112776"/>
    <w:rsid w:val="00112BB2"/>
    <w:rsid w:val="0011798F"/>
    <w:rsid w:val="00117EFB"/>
    <w:rsid w:val="00117F8A"/>
    <w:rsid w:val="00120069"/>
    <w:rsid w:val="00120346"/>
    <w:rsid w:val="0012035D"/>
    <w:rsid w:val="00120849"/>
    <w:rsid w:val="00120955"/>
    <w:rsid w:val="00121AA4"/>
    <w:rsid w:val="001221A2"/>
    <w:rsid w:val="00122467"/>
    <w:rsid w:val="0012367D"/>
    <w:rsid w:val="00123FE5"/>
    <w:rsid w:val="00125A90"/>
    <w:rsid w:val="00130D13"/>
    <w:rsid w:val="0013270B"/>
    <w:rsid w:val="00134343"/>
    <w:rsid w:val="001356A5"/>
    <w:rsid w:val="00135DD1"/>
    <w:rsid w:val="001406D2"/>
    <w:rsid w:val="00140E3F"/>
    <w:rsid w:val="00142ABE"/>
    <w:rsid w:val="00143F27"/>
    <w:rsid w:val="001450C4"/>
    <w:rsid w:val="00147471"/>
    <w:rsid w:val="00147CE8"/>
    <w:rsid w:val="00150C5E"/>
    <w:rsid w:val="001516A2"/>
    <w:rsid w:val="001532BD"/>
    <w:rsid w:val="001545A6"/>
    <w:rsid w:val="00154C24"/>
    <w:rsid w:val="00155644"/>
    <w:rsid w:val="001573C1"/>
    <w:rsid w:val="00157774"/>
    <w:rsid w:val="00160897"/>
    <w:rsid w:val="00160B0E"/>
    <w:rsid w:val="00163CEF"/>
    <w:rsid w:val="00164F7F"/>
    <w:rsid w:val="00167413"/>
    <w:rsid w:val="00170B53"/>
    <w:rsid w:val="00170B78"/>
    <w:rsid w:val="00171172"/>
    <w:rsid w:val="0017170F"/>
    <w:rsid w:val="0017182E"/>
    <w:rsid w:val="00171F39"/>
    <w:rsid w:val="00172F61"/>
    <w:rsid w:val="00173794"/>
    <w:rsid w:val="0017486D"/>
    <w:rsid w:val="0017578F"/>
    <w:rsid w:val="001772E2"/>
    <w:rsid w:val="00177758"/>
    <w:rsid w:val="001825EA"/>
    <w:rsid w:val="00184E9F"/>
    <w:rsid w:val="001902F9"/>
    <w:rsid w:val="00191C10"/>
    <w:rsid w:val="00192425"/>
    <w:rsid w:val="00192B74"/>
    <w:rsid w:val="00195849"/>
    <w:rsid w:val="00196E44"/>
    <w:rsid w:val="001A1302"/>
    <w:rsid w:val="001A2952"/>
    <w:rsid w:val="001A2E69"/>
    <w:rsid w:val="001A3664"/>
    <w:rsid w:val="001A398C"/>
    <w:rsid w:val="001A3C7F"/>
    <w:rsid w:val="001A45CD"/>
    <w:rsid w:val="001A6255"/>
    <w:rsid w:val="001A671E"/>
    <w:rsid w:val="001A7960"/>
    <w:rsid w:val="001B4733"/>
    <w:rsid w:val="001B4CF3"/>
    <w:rsid w:val="001B6428"/>
    <w:rsid w:val="001B716F"/>
    <w:rsid w:val="001B71D4"/>
    <w:rsid w:val="001B7699"/>
    <w:rsid w:val="001B78C6"/>
    <w:rsid w:val="001B7CCB"/>
    <w:rsid w:val="001C12E1"/>
    <w:rsid w:val="001C2EF5"/>
    <w:rsid w:val="001C3470"/>
    <w:rsid w:val="001C3EE7"/>
    <w:rsid w:val="001C49E0"/>
    <w:rsid w:val="001C5BD2"/>
    <w:rsid w:val="001C7813"/>
    <w:rsid w:val="001C7C95"/>
    <w:rsid w:val="001D0447"/>
    <w:rsid w:val="001D09D2"/>
    <w:rsid w:val="001D13B8"/>
    <w:rsid w:val="001D2CFF"/>
    <w:rsid w:val="001D2E9F"/>
    <w:rsid w:val="001D3840"/>
    <w:rsid w:val="001D4D38"/>
    <w:rsid w:val="001D5133"/>
    <w:rsid w:val="001E04E8"/>
    <w:rsid w:val="001E26C2"/>
    <w:rsid w:val="001E3F55"/>
    <w:rsid w:val="001E486A"/>
    <w:rsid w:val="001E7295"/>
    <w:rsid w:val="001F145A"/>
    <w:rsid w:val="001F2D46"/>
    <w:rsid w:val="001F3CF7"/>
    <w:rsid w:val="001F4C65"/>
    <w:rsid w:val="001F7551"/>
    <w:rsid w:val="0020041B"/>
    <w:rsid w:val="00202364"/>
    <w:rsid w:val="0020390F"/>
    <w:rsid w:val="00203D0B"/>
    <w:rsid w:val="002047DA"/>
    <w:rsid w:val="00204DBD"/>
    <w:rsid w:val="00205866"/>
    <w:rsid w:val="00205D18"/>
    <w:rsid w:val="002074D0"/>
    <w:rsid w:val="00207EF1"/>
    <w:rsid w:val="002123E5"/>
    <w:rsid w:val="00213012"/>
    <w:rsid w:val="002132EE"/>
    <w:rsid w:val="00215E19"/>
    <w:rsid w:val="00216D2B"/>
    <w:rsid w:val="002178CB"/>
    <w:rsid w:val="00222AD6"/>
    <w:rsid w:val="00223B23"/>
    <w:rsid w:val="00223DE5"/>
    <w:rsid w:val="00225772"/>
    <w:rsid w:val="00225951"/>
    <w:rsid w:val="002309E2"/>
    <w:rsid w:val="00230F8C"/>
    <w:rsid w:val="00231724"/>
    <w:rsid w:val="00233649"/>
    <w:rsid w:val="00234211"/>
    <w:rsid w:val="00234A0C"/>
    <w:rsid w:val="002372CE"/>
    <w:rsid w:val="00237528"/>
    <w:rsid w:val="00241012"/>
    <w:rsid w:val="00242257"/>
    <w:rsid w:val="00243988"/>
    <w:rsid w:val="00243DAE"/>
    <w:rsid w:val="002457CA"/>
    <w:rsid w:val="00245A57"/>
    <w:rsid w:val="00245CD8"/>
    <w:rsid w:val="00245F7D"/>
    <w:rsid w:val="002461AD"/>
    <w:rsid w:val="0024677E"/>
    <w:rsid w:val="00247079"/>
    <w:rsid w:val="00250C4F"/>
    <w:rsid w:val="002511F3"/>
    <w:rsid w:val="00251383"/>
    <w:rsid w:val="002570ED"/>
    <w:rsid w:val="00257C83"/>
    <w:rsid w:val="002602AC"/>
    <w:rsid w:val="002602B7"/>
    <w:rsid w:val="00260C5C"/>
    <w:rsid w:val="00260ED5"/>
    <w:rsid w:val="002637DA"/>
    <w:rsid w:val="0026393C"/>
    <w:rsid w:val="00263EA5"/>
    <w:rsid w:val="00264F70"/>
    <w:rsid w:val="002661E1"/>
    <w:rsid w:val="0026697B"/>
    <w:rsid w:val="002677CA"/>
    <w:rsid w:val="0027037D"/>
    <w:rsid w:val="00270727"/>
    <w:rsid w:val="00270C06"/>
    <w:rsid w:val="002710A5"/>
    <w:rsid w:val="00272667"/>
    <w:rsid w:val="00274B7B"/>
    <w:rsid w:val="00274C67"/>
    <w:rsid w:val="0027587C"/>
    <w:rsid w:val="0027634E"/>
    <w:rsid w:val="00281617"/>
    <w:rsid w:val="00283561"/>
    <w:rsid w:val="0028734A"/>
    <w:rsid w:val="002878AB"/>
    <w:rsid w:val="0029013A"/>
    <w:rsid w:val="00290F85"/>
    <w:rsid w:val="002918D2"/>
    <w:rsid w:val="00292F24"/>
    <w:rsid w:val="002970B7"/>
    <w:rsid w:val="00297F5E"/>
    <w:rsid w:val="00297F9F"/>
    <w:rsid w:val="002A2BD2"/>
    <w:rsid w:val="002A4DF8"/>
    <w:rsid w:val="002A5A95"/>
    <w:rsid w:val="002B02D7"/>
    <w:rsid w:val="002B66EE"/>
    <w:rsid w:val="002B721A"/>
    <w:rsid w:val="002C16B9"/>
    <w:rsid w:val="002C436C"/>
    <w:rsid w:val="002C6608"/>
    <w:rsid w:val="002D1E87"/>
    <w:rsid w:val="002D3BA8"/>
    <w:rsid w:val="002D3E38"/>
    <w:rsid w:val="002D4336"/>
    <w:rsid w:val="002D4400"/>
    <w:rsid w:val="002D7F17"/>
    <w:rsid w:val="002E1A22"/>
    <w:rsid w:val="002E3A16"/>
    <w:rsid w:val="002E4DDC"/>
    <w:rsid w:val="002E5E4F"/>
    <w:rsid w:val="002F2F03"/>
    <w:rsid w:val="002F3DDA"/>
    <w:rsid w:val="002F482B"/>
    <w:rsid w:val="002F7A2B"/>
    <w:rsid w:val="0030042A"/>
    <w:rsid w:val="00300D47"/>
    <w:rsid w:val="00301EB1"/>
    <w:rsid w:val="00303702"/>
    <w:rsid w:val="00303917"/>
    <w:rsid w:val="0030445C"/>
    <w:rsid w:val="00306E36"/>
    <w:rsid w:val="00310B7D"/>
    <w:rsid w:val="00311921"/>
    <w:rsid w:val="003130FC"/>
    <w:rsid w:val="00313178"/>
    <w:rsid w:val="0031527D"/>
    <w:rsid w:val="00317546"/>
    <w:rsid w:val="00320A8B"/>
    <w:rsid w:val="00322E8D"/>
    <w:rsid w:val="003232B3"/>
    <w:rsid w:val="00324102"/>
    <w:rsid w:val="0032450F"/>
    <w:rsid w:val="00324515"/>
    <w:rsid w:val="0032605C"/>
    <w:rsid w:val="00326972"/>
    <w:rsid w:val="00331F35"/>
    <w:rsid w:val="00333D73"/>
    <w:rsid w:val="00333EF9"/>
    <w:rsid w:val="0033595E"/>
    <w:rsid w:val="0033633C"/>
    <w:rsid w:val="00337AE6"/>
    <w:rsid w:val="00337D85"/>
    <w:rsid w:val="0034109C"/>
    <w:rsid w:val="0034327B"/>
    <w:rsid w:val="00343FF7"/>
    <w:rsid w:val="003442B2"/>
    <w:rsid w:val="0034691D"/>
    <w:rsid w:val="00346B81"/>
    <w:rsid w:val="0035291B"/>
    <w:rsid w:val="00353F10"/>
    <w:rsid w:val="00355CAC"/>
    <w:rsid w:val="00356714"/>
    <w:rsid w:val="003574F9"/>
    <w:rsid w:val="00357B04"/>
    <w:rsid w:val="00361FB9"/>
    <w:rsid w:val="003624E5"/>
    <w:rsid w:val="00362A1A"/>
    <w:rsid w:val="00362E00"/>
    <w:rsid w:val="00363FBC"/>
    <w:rsid w:val="003643A4"/>
    <w:rsid w:val="00364C54"/>
    <w:rsid w:val="00365A3B"/>
    <w:rsid w:val="00365B02"/>
    <w:rsid w:val="00367498"/>
    <w:rsid w:val="003728BB"/>
    <w:rsid w:val="00373E95"/>
    <w:rsid w:val="00376B2E"/>
    <w:rsid w:val="003775B1"/>
    <w:rsid w:val="003827AB"/>
    <w:rsid w:val="00382D19"/>
    <w:rsid w:val="003837A2"/>
    <w:rsid w:val="00385BA2"/>
    <w:rsid w:val="00386EE9"/>
    <w:rsid w:val="00390802"/>
    <w:rsid w:val="00394B67"/>
    <w:rsid w:val="00395738"/>
    <w:rsid w:val="00396E2A"/>
    <w:rsid w:val="003A04E9"/>
    <w:rsid w:val="003A05A5"/>
    <w:rsid w:val="003A3034"/>
    <w:rsid w:val="003A5C59"/>
    <w:rsid w:val="003A7437"/>
    <w:rsid w:val="003A79B5"/>
    <w:rsid w:val="003B01A9"/>
    <w:rsid w:val="003B0933"/>
    <w:rsid w:val="003B2A42"/>
    <w:rsid w:val="003B31EF"/>
    <w:rsid w:val="003B392F"/>
    <w:rsid w:val="003B4BC5"/>
    <w:rsid w:val="003B6B7A"/>
    <w:rsid w:val="003C2080"/>
    <w:rsid w:val="003C2758"/>
    <w:rsid w:val="003C3802"/>
    <w:rsid w:val="003C3BB0"/>
    <w:rsid w:val="003C56C3"/>
    <w:rsid w:val="003C7ECA"/>
    <w:rsid w:val="003D19C1"/>
    <w:rsid w:val="003D43FD"/>
    <w:rsid w:val="003D6B32"/>
    <w:rsid w:val="003E1DCF"/>
    <w:rsid w:val="003E370C"/>
    <w:rsid w:val="003E3C4C"/>
    <w:rsid w:val="003E4488"/>
    <w:rsid w:val="003E45CD"/>
    <w:rsid w:val="003E48FE"/>
    <w:rsid w:val="003E5380"/>
    <w:rsid w:val="003E6B72"/>
    <w:rsid w:val="003E7B68"/>
    <w:rsid w:val="003F0019"/>
    <w:rsid w:val="003F0F7E"/>
    <w:rsid w:val="003F287C"/>
    <w:rsid w:val="003F2BB6"/>
    <w:rsid w:val="003F485F"/>
    <w:rsid w:val="003F5C08"/>
    <w:rsid w:val="003F760D"/>
    <w:rsid w:val="003F7E2B"/>
    <w:rsid w:val="004001E2"/>
    <w:rsid w:val="0040134B"/>
    <w:rsid w:val="00406CF7"/>
    <w:rsid w:val="0040747A"/>
    <w:rsid w:val="0040751D"/>
    <w:rsid w:val="00411C6B"/>
    <w:rsid w:val="0041234C"/>
    <w:rsid w:val="00412DE4"/>
    <w:rsid w:val="004138C9"/>
    <w:rsid w:val="00413BB3"/>
    <w:rsid w:val="004151BB"/>
    <w:rsid w:val="00415964"/>
    <w:rsid w:val="00415A98"/>
    <w:rsid w:val="00417F0F"/>
    <w:rsid w:val="0042112D"/>
    <w:rsid w:val="0042325D"/>
    <w:rsid w:val="0042513F"/>
    <w:rsid w:val="00425644"/>
    <w:rsid w:val="004258F7"/>
    <w:rsid w:val="00426353"/>
    <w:rsid w:val="00427568"/>
    <w:rsid w:val="004300B1"/>
    <w:rsid w:val="00435439"/>
    <w:rsid w:val="00436398"/>
    <w:rsid w:val="004403E2"/>
    <w:rsid w:val="00441285"/>
    <w:rsid w:val="004416CD"/>
    <w:rsid w:val="00441957"/>
    <w:rsid w:val="0044727B"/>
    <w:rsid w:val="00451564"/>
    <w:rsid w:val="00453AC3"/>
    <w:rsid w:val="0045634A"/>
    <w:rsid w:val="00470038"/>
    <w:rsid w:val="00471B2B"/>
    <w:rsid w:val="00471FAB"/>
    <w:rsid w:val="00472FED"/>
    <w:rsid w:val="00474724"/>
    <w:rsid w:val="0047734C"/>
    <w:rsid w:val="00477B3C"/>
    <w:rsid w:val="00480908"/>
    <w:rsid w:val="004856AE"/>
    <w:rsid w:val="0048599F"/>
    <w:rsid w:val="00485E48"/>
    <w:rsid w:val="004863A0"/>
    <w:rsid w:val="004878E4"/>
    <w:rsid w:val="00490B94"/>
    <w:rsid w:val="0049172A"/>
    <w:rsid w:val="0049230D"/>
    <w:rsid w:val="00492E22"/>
    <w:rsid w:val="004952FF"/>
    <w:rsid w:val="00496D52"/>
    <w:rsid w:val="004A1015"/>
    <w:rsid w:val="004A11D3"/>
    <w:rsid w:val="004A12D6"/>
    <w:rsid w:val="004B0675"/>
    <w:rsid w:val="004B0DCE"/>
    <w:rsid w:val="004B2ECF"/>
    <w:rsid w:val="004B3671"/>
    <w:rsid w:val="004B3D59"/>
    <w:rsid w:val="004B438B"/>
    <w:rsid w:val="004B4C05"/>
    <w:rsid w:val="004B4EF0"/>
    <w:rsid w:val="004B56D0"/>
    <w:rsid w:val="004B5EC6"/>
    <w:rsid w:val="004B6371"/>
    <w:rsid w:val="004B779F"/>
    <w:rsid w:val="004C3D72"/>
    <w:rsid w:val="004C562C"/>
    <w:rsid w:val="004C5D4A"/>
    <w:rsid w:val="004C5EED"/>
    <w:rsid w:val="004C62A8"/>
    <w:rsid w:val="004D1DFB"/>
    <w:rsid w:val="004D1E7C"/>
    <w:rsid w:val="004D460F"/>
    <w:rsid w:val="004D715A"/>
    <w:rsid w:val="004D73B8"/>
    <w:rsid w:val="004E0D1E"/>
    <w:rsid w:val="004E3DF1"/>
    <w:rsid w:val="004E4133"/>
    <w:rsid w:val="004E4CBA"/>
    <w:rsid w:val="004E7094"/>
    <w:rsid w:val="004E7154"/>
    <w:rsid w:val="004E7614"/>
    <w:rsid w:val="004F160F"/>
    <w:rsid w:val="004F2324"/>
    <w:rsid w:val="004F2D3D"/>
    <w:rsid w:val="004F52F2"/>
    <w:rsid w:val="004F6244"/>
    <w:rsid w:val="004F6408"/>
    <w:rsid w:val="004F7D20"/>
    <w:rsid w:val="00503219"/>
    <w:rsid w:val="00504131"/>
    <w:rsid w:val="0050465E"/>
    <w:rsid w:val="005073E3"/>
    <w:rsid w:val="005116A7"/>
    <w:rsid w:val="005122F8"/>
    <w:rsid w:val="00514038"/>
    <w:rsid w:val="00514411"/>
    <w:rsid w:val="00520CFD"/>
    <w:rsid w:val="00524BF4"/>
    <w:rsid w:val="005265AA"/>
    <w:rsid w:val="005268A0"/>
    <w:rsid w:val="005306B1"/>
    <w:rsid w:val="00531F00"/>
    <w:rsid w:val="00533531"/>
    <w:rsid w:val="0053515E"/>
    <w:rsid w:val="005357FF"/>
    <w:rsid w:val="0053665D"/>
    <w:rsid w:val="00536D87"/>
    <w:rsid w:val="00540FA1"/>
    <w:rsid w:val="00543A28"/>
    <w:rsid w:val="00545C62"/>
    <w:rsid w:val="00546D5E"/>
    <w:rsid w:val="0055186B"/>
    <w:rsid w:val="00553A69"/>
    <w:rsid w:val="005544DE"/>
    <w:rsid w:val="00554AAB"/>
    <w:rsid w:val="005567FC"/>
    <w:rsid w:val="0056197F"/>
    <w:rsid w:val="005631A9"/>
    <w:rsid w:val="00566525"/>
    <w:rsid w:val="00567653"/>
    <w:rsid w:val="00567674"/>
    <w:rsid w:val="0057016B"/>
    <w:rsid w:val="00572148"/>
    <w:rsid w:val="0057798A"/>
    <w:rsid w:val="00581CC5"/>
    <w:rsid w:val="00582D46"/>
    <w:rsid w:val="00582FF8"/>
    <w:rsid w:val="00583303"/>
    <w:rsid w:val="00583714"/>
    <w:rsid w:val="00583EC8"/>
    <w:rsid w:val="00585164"/>
    <w:rsid w:val="00585BD2"/>
    <w:rsid w:val="00586979"/>
    <w:rsid w:val="00586B9D"/>
    <w:rsid w:val="00586D43"/>
    <w:rsid w:val="005878EC"/>
    <w:rsid w:val="00587C77"/>
    <w:rsid w:val="00587CEE"/>
    <w:rsid w:val="00590C46"/>
    <w:rsid w:val="00591697"/>
    <w:rsid w:val="00593446"/>
    <w:rsid w:val="0059594E"/>
    <w:rsid w:val="0059672C"/>
    <w:rsid w:val="005A0CB6"/>
    <w:rsid w:val="005A15EA"/>
    <w:rsid w:val="005A1FF9"/>
    <w:rsid w:val="005A209F"/>
    <w:rsid w:val="005A3D5B"/>
    <w:rsid w:val="005A4FB5"/>
    <w:rsid w:val="005A738B"/>
    <w:rsid w:val="005A7D8B"/>
    <w:rsid w:val="005B15C0"/>
    <w:rsid w:val="005B2419"/>
    <w:rsid w:val="005B3228"/>
    <w:rsid w:val="005B7A9A"/>
    <w:rsid w:val="005B7CA2"/>
    <w:rsid w:val="005C09A6"/>
    <w:rsid w:val="005C130C"/>
    <w:rsid w:val="005C1A6A"/>
    <w:rsid w:val="005C2263"/>
    <w:rsid w:val="005C34DB"/>
    <w:rsid w:val="005D0B60"/>
    <w:rsid w:val="005D1A74"/>
    <w:rsid w:val="005D1BAB"/>
    <w:rsid w:val="005D2427"/>
    <w:rsid w:val="005D3C5E"/>
    <w:rsid w:val="005D3F54"/>
    <w:rsid w:val="005D4023"/>
    <w:rsid w:val="005D7DA7"/>
    <w:rsid w:val="005E156F"/>
    <w:rsid w:val="005E46D0"/>
    <w:rsid w:val="005E639D"/>
    <w:rsid w:val="005F37E7"/>
    <w:rsid w:val="005F5823"/>
    <w:rsid w:val="005F769E"/>
    <w:rsid w:val="0060092E"/>
    <w:rsid w:val="00603166"/>
    <w:rsid w:val="00612CF3"/>
    <w:rsid w:val="006144C5"/>
    <w:rsid w:val="00614CB8"/>
    <w:rsid w:val="00615CEA"/>
    <w:rsid w:val="00616059"/>
    <w:rsid w:val="0062049E"/>
    <w:rsid w:val="006211C6"/>
    <w:rsid w:val="00622E7E"/>
    <w:rsid w:val="0062314B"/>
    <w:rsid w:val="006234D0"/>
    <w:rsid w:val="0062374D"/>
    <w:rsid w:val="00624A0C"/>
    <w:rsid w:val="00625467"/>
    <w:rsid w:val="00625C8C"/>
    <w:rsid w:val="00632532"/>
    <w:rsid w:val="006340FA"/>
    <w:rsid w:val="00634726"/>
    <w:rsid w:val="006348F3"/>
    <w:rsid w:val="00635E6D"/>
    <w:rsid w:val="00635E89"/>
    <w:rsid w:val="006404DD"/>
    <w:rsid w:val="00641A75"/>
    <w:rsid w:val="00643CF8"/>
    <w:rsid w:val="00647CE6"/>
    <w:rsid w:val="00652130"/>
    <w:rsid w:val="00653E29"/>
    <w:rsid w:val="00654DBF"/>
    <w:rsid w:val="00654EEC"/>
    <w:rsid w:val="006571CC"/>
    <w:rsid w:val="006574B7"/>
    <w:rsid w:val="00657622"/>
    <w:rsid w:val="006603A3"/>
    <w:rsid w:val="00660C54"/>
    <w:rsid w:val="00662763"/>
    <w:rsid w:val="006637CB"/>
    <w:rsid w:val="006643C9"/>
    <w:rsid w:val="00666724"/>
    <w:rsid w:val="006668B8"/>
    <w:rsid w:val="00671051"/>
    <w:rsid w:val="0067186D"/>
    <w:rsid w:val="00673888"/>
    <w:rsid w:val="006746AD"/>
    <w:rsid w:val="0067608B"/>
    <w:rsid w:val="00676611"/>
    <w:rsid w:val="00676C87"/>
    <w:rsid w:val="00676DFC"/>
    <w:rsid w:val="00681755"/>
    <w:rsid w:val="00683479"/>
    <w:rsid w:val="00685234"/>
    <w:rsid w:val="00685784"/>
    <w:rsid w:val="00685867"/>
    <w:rsid w:val="00687F65"/>
    <w:rsid w:val="006904EA"/>
    <w:rsid w:val="0069077C"/>
    <w:rsid w:val="00694C8A"/>
    <w:rsid w:val="00695983"/>
    <w:rsid w:val="00697E51"/>
    <w:rsid w:val="006A00EA"/>
    <w:rsid w:val="006A0CE8"/>
    <w:rsid w:val="006A2E95"/>
    <w:rsid w:val="006A55F4"/>
    <w:rsid w:val="006A69D2"/>
    <w:rsid w:val="006A7439"/>
    <w:rsid w:val="006B013B"/>
    <w:rsid w:val="006B169F"/>
    <w:rsid w:val="006B174B"/>
    <w:rsid w:val="006B1D97"/>
    <w:rsid w:val="006B315E"/>
    <w:rsid w:val="006B52C5"/>
    <w:rsid w:val="006B6DC3"/>
    <w:rsid w:val="006B7416"/>
    <w:rsid w:val="006C25A7"/>
    <w:rsid w:val="006C2E8F"/>
    <w:rsid w:val="006C587F"/>
    <w:rsid w:val="006C5CF6"/>
    <w:rsid w:val="006C62F8"/>
    <w:rsid w:val="006C7321"/>
    <w:rsid w:val="006D04A0"/>
    <w:rsid w:val="006D1369"/>
    <w:rsid w:val="006D67D8"/>
    <w:rsid w:val="006D69B1"/>
    <w:rsid w:val="006D7BF7"/>
    <w:rsid w:val="006D7F98"/>
    <w:rsid w:val="006E39A9"/>
    <w:rsid w:val="006E4511"/>
    <w:rsid w:val="006E6D8B"/>
    <w:rsid w:val="006F003E"/>
    <w:rsid w:val="006F0F24"/>
    <w:rsid w:val="006F1415"/>
    <w:rsid w:val="006F389A"/>
    <w:rsid w:val="006F59DB"/>
    <w:rsid w:val="006F5D1B"/>
    <w:rsid w:val="006F61E9"/>
    <w:rsid w:val="006F621F"/>
    <w:rsid w:val="006F6AAB"/>
    <w:rsid w:val="006F722F"/>
    <w:rsid w:val="0070098C"/>
    <w:rsid w:val="007009CB"/>
    <w:rsid w:val="00701845"/>
    <w:rsid w:val="00701C47"/>
    <w:rsid w:val="00703879"/>
    <w:rsid w:val="00703966"/>
    <w:rsid w:val="00704B41"/>
    <w:rsid w:val="00705605"/>
    <w:rsid w:val="00706AEA"/>
    <w:rsid w:val="00707BB6"/>
    <w:rsid w:val="00707DC0"/>
    <w:rsid w:val="00710588"/>
    <w:rsid w:val="00710D40"/>
    <w:rsid w:val="0071131A"/>
    <w:rsid w:val="00711882"/>
    <w:rsid w:val="00711A49"/>
    <w:rsid w:val="00714211"/>
    <w:rsid w:val="00716DCF"/>
    <w:rsid w:val="00717A46"/>
    <w:rsid w:val="007240CA"/>
    <w:rsid w:val="00734C9B"/>
    <w:rsid w:val="00734DEE"/>
    <w:rsid w:val="00740680"/>
    <w:rsid w:val="00740F1E"/>
    <w:rsid w:val="00742727"/>
    <w:rsid w:val="00743812"/>
    <w:rsid w:val="00743CB9"/>
    <w:rsid w:val="00743E99"/>
    <w:rsid w:val="0074400F"/>
    <w:rsid w:val="00745A1A"/>
    <w:rsid w:val="007540BD"/>
    <w:rsid w:val="00754466"/>
    <w:rsid w:val="0075690D"/>
    <w:rsid w:val="00757715"/>
    <w:rsid w:val="00757EAF"/>
    <w:rsid w:val="00761286"/>
    <w:rsid w:val="00763B4E"/>
    <w:rsid w:val="007640AB"/>
    <w:rsid w:val="007663B0"/>
    <w:rsid w:val="00766978"/>
    <w:rsid w:val="00770575"/>
    <w:rsid w:val="0077371D"/>
    <w:rsid w:val="0077460C"/>
    <w:rsid w:val="007747AC"/>
    <w:rsid w:val="007771E7"/>
    <w:rsid w:val="007802FA"/>
    <w:rsid w:val="00780ECD"/>
    <w:rsid w:val="00781AB1"/>
    <w:rsid w:val="00783209"/>
    <w:rsid w:val="00785F8E"/>
    <w:rsid w:val="00790038"/>
    <w:rsid w:val="00790A43"/>
    <w:rsid w:val="00791484"/>
    <w:rsid w:val="007918FD"/>
    <w:rsid w:val="007919AB"/>
    <w:rsid w:val="0079281D"/>
    <w:rsid w:val="00792918"/>
    <w:rsid w:val="00792FC2"/>
    <w:rsid w:val="007941A2"/>
    <w:rsid w:val="00794251"/>
    <w:rsid w:val="00794391"/>
    <w:rsid w:val="00794B9D"/>
    <w:rsid w:val="0079578F"/>
    <w:rsid w:val="00795E7F"/>
    <w:rsid w:val="00796A87"/>
    <w:rsid w:val="007A17D4"/>
    <w:rsid w:val="007A39C1"/>
    <w:rsid w:val="007A3DA8"/>
    <w:rsid w:val="007A42D6"/>
    <w:rsid w:val="007A4990"/>
    <w:rsid w:val="007A6EA5"/>
    <w:rsid w:val="007A7D38"/>
    <w:rsid w:val="007B309C"/>
    <w:rsid w:val="007B6A38"/>
    <w:rsid w:val="007B78C9"/>
    <w:rsid w:val="007C2195"/>
    <w:rsid w:val="007C24F6"/>
    <w:rsid w:val="007C2627"/>
    <w:rsid w:val="007C4931"/>
    <w:rsid w:val="007C5459"/>
    <w:rsid w:val="007C5907"/>
    <w:rsid w:val="007C6950"/>
    <w:rsid w:val="007C7C7A"/>
    <w:rsid w:val="007D1B92"/>
    <w:rsid w:val="007D48E5"/>
    <w:rsid w:val="007D5C41"/>
    <w:rsid w:val="007D5D7C"/>
    <w:rsid w:val="007D7DBB"/>
    <w:rsid w:val="007E0D91"/>
    <w:rsid w:val="007E1DAB"/>
    <w:rsid w:val="007E3ED7"/>
    <w:rsid w:val="007E75A1"/>
    <w:rsid w:val="007E7C98"/>
    <w:rsid w:val="007F29BF"/>
    <w:rsid w:val="007F3BAC"/>
    <w:rsid w:val="007F3FFE"/>
    <w:rsid w:val="007F47D4"/>
    <w:rsid w:val="007F58B8"/>
    <w:rsid w:val="007F5AB0"/>
    <w:rsid w:val="007F698A"/>
    <w:rsid w:val="00801E26"/>
    <w:rsid w:val="008027FC"/>
    <w:rsid w:val="008030C7"/>
    <w:rsid w:val="008045D6"/>
    <w:rsid w:val="00804935"/>
    <w:rsid w:val="00804CDB"/>
    <w:rsid w:val="00805421"/>
    <w:rsid w:val="008064B6"/>
    <w:rsid w:val="0081011B"/>
    <w:rsid w:val="00810B99"/>
    <w:rsid w:val="0081163F"/>
    <w:rsid w:val="008123EA"/>
    <w:rsid w:val="00814863"/>
    <w:rsid w:val="0081564C"/>
    <w:rsid w:val="00815B96"/>
    <w:rsid w:val="008171FF"/>
    <w:rsid w:val="00821AF5"/>
    <w:rsid w:val="00827AE1"/>
    <w:rsid w:val="00830883"/>
    <w:rsid w:val="00831069"/>
    <w:rsid w:val="00831D2C"/>
    <w:rsid w:val="008329E1"/>
    <w:rsid w:val="00834B8F"/>
    <w:rsid w:val="008356B7"/>
    <w:rsid w:val="00840E3B"/>
    <w:rsid w:val="00845740"/>
    <w:rsid w:val="00850D3B"/>
    <w:rsid w:val="0085400C"/>
    <w:rsid w:val="00854D3F"/>
    <w:rsid w:val="00856374"/>
    <w:rsid w:val="008645CA"/>
    <w:rsid w:val="00865E1C"/>
    <w:rsid w:val="00866DB6"/>
    <w:rsid w:val="00866E04"/>
    <w:rsid w:val="00873D50"/>
    <w:rsid w:val="00873FE4"/>
    <w:rsid w:val="00874556"/>
    <w:rsid w:val="00874704"/>
    <w:rsid w:val="008777F2"/>
    <w:rsid w:val="00884C85"/>
    <w:rsid w:val="00885676"/>
    <w:rsid w:val="00886387"/>
    <w:rsid w:val="008871EF"/>
    <w:rsid w:val="00887F6A"/>
    <w:rsid w:val="00892A6D"/>
    <w:rsid w:val="008955E3"/>
    <w:rsid w:val="008956DC"/>
    <w:rsid w:val="00897025"/>
    <w:rsid w:val="008A355B"/>
    <w:rsid w:val="008A367A"/>
    <w:rsid w:val="008A385B"/>
    <w:rsid w:val="008A3DFC"/>
    <w:rsid w:val="008B0174"/>
    <w:rsid w:val="008B146D"/>
    <w:rsid w:val="008B2C42"/>
    <w:rsid w:val="008B2F1E"/>
    <w:rsid w:val="008B2F9B"/>
    <w:rsid w:val="008C0C23"/>
    <w:rsid w:val="008C32D0"/>
    <w:rsid w:val="008C3CD5"/>
    <w:rsid w:val="008C63E4"/>
    <w:rsid w:val="008C734C"/>
    <w:rsid w:val="008D0144"/>
    <w:rsid w:val="008D3EDD"/>
    <w:rsid w:val="008D4191"/>
    <w:rsid w:val="008D546C"/>
    <w:rsid w:val="008D56FA"/>
    <w:rsid w:val="008D735A"/>
    <w:rsid w:val="008D7E04"/>
    <w:rsid w:val="008E0028"/>
    <w:rsid w:val="008E099C"/>
    <w:rsid w:val="008E12D3"/>
    <w:rsid w:val="008E353A"/>
    <w:rsid w:val="008E6C43"/>
    <w:rsid w:val="008E7612"/>
    <w:rsid w:val="008E7B07"/>
    <w:rsid w:val="008F059C"/>
    <w:rsid w:val="008F3004"/>
    <w:rsid w:val="008F6388"/>
    <w:rsid w:val="008F79F4"/>
    <w:rsid w:val="009002E5"/>
    <w:rsid w:val="00900A77"/>
    <w:rsid w:val="00906200"/>
    <w:rsid w:val="00906501"/>
    <w:rsid w:val="00910086"/>
    <w:rsid w:val="009102E6"/>
    <w:rsid w:val="0091182B"/>
    <w:rsid w:val="00912CA1"/>
    <w:rsid w:val="00913ED5"/>
    <w:rsid w:val="00917C78"/>
    <w:rsid w:val="009222EF"/>
    <w:rsid w:val="00922D53"/>
    <w:rsid w:val="009267EF"/>
    <w:rsid w:val="00930494"/>
    <w:rsid w:val="00936600"/>
    <w:rsid w:val="0093678F"/>
    <w:rsid w:val="00941B9E"/>
    <w:rsid w:val="00941FB1"/>
    <w:rsid w:val="00943615"/>
    <w:rsid w:val="0094529F"/>
    <w:rsid w:val="00945350"/>
    <w:rsid w:val="00945A6C"/>
    <w:rsid w:val="00947246"/>
    <w:rsid w:val="00951339"/>
    <w:rsid w:val="00951508"/>
    <w:rsid w:val="00951830"/>
    <w:rsid w:val="00953FFE"/>
    <w:rsid w:val="00956F87"/>
    <w:rsid w:val="0096025C"/>
    <w:rsid w:val="00960787"/>
    <w:rsid w:val="0096180A"/>
    <w:rsid w:val="00961A78"/>
    <w:rsid w:val="00961E5E"/>
    <w:rsid w:val="00963862"/>
    <w:rsid w:val="00964368"/>
    <w:rsid w:val="00966B3C"/>
    <w:rsid w:val="00967ACC"/>
    <w:rsid w:val="00967E55"/>
    <w:rsid w:val="009719B8"/>
    <w:rsid w:val="009744EF"/>
    <w:rsid w:val="0097765B"/>
    <w:rsid w:val="00980CA3"/>
    <w:rsid w:val="00982BF5"/>
    <w:rsid w:val="00983155"/>
    <w:rsid w:val="00983C45"/>
    <w:rsid w:val="00984391"/>
    <w:rsid w:val="0098610D"/>
    <w:rsid w:val="00992C22"/>
    <w:rsid w:val="00995B11"/>
    <w:rsid w:val="00995CBC"/>
    <w:rsid w:val="00997D75"/>
    <w:rsid w:val="009A2040"/>
    <w:rsid w:val="009A3685"/>
    <w:rsid w:val="009A5462"/>
    <w:rsid w:val="009A577E"/>
    <w:rsid w:val="009A7CA7"/>
    <w:rsid w:val="009B0444"/>
    <w:rsid w:val="009B0936"/>
    <w:rsid w:val="009B49B0"/>
    <w:rsid w:val="009B6611"/>
    <w:rsid w:val="009C37F4"/>
    <w:rsid w:val="009C40DF"/>
    <w:rsid w:val="009C5567"/>
    <w:rsid w:val="009C69BB"/>
    <w:rsid w:val="009C7479"/>
    <w:rsid w:val="009D08BE"/>
    <w:rsid w:val="009D5780"/>
    <w:rsid w:val="009D7BC9"/>
    <w:rsid w:val="009E0CE5"/>
    <w:rsid w:val="009E5450"/>
    <w:rsid w:val="009E6B54"/>
    <w:rsid w:val="009F131F"/>
    <w:rsid w:val="009F1527"/>
    <w:rsid w:val="009F19BF"/>
    <w:rsid w:val="009F248B"/>
    <w:rsid w:val="009F2523"/>
    <w:rsid w:val="009F5509"/>
    <w:rsid w:val="009F5CC0"/>
    <w:rsid w:val="009F6A29"/>
    <w:rsid w:val="00A01C70"/>
    <w:rsid w:val="00A0211E"/>
    <w:rsid w:val="00A02AB8"/>
    <w:rsid w:val="00A03022"/>
    <w:rsid w:val="00A033F0"/>
    <w:rsid w:val="00A048D6"/>
    <w:rsid w:val="00A054B6"/>
    <w:rsid w:val="00A0574B"/>
    <w:rsid w:val="00A06891"/>
    <w:rsid w:val="00A07395"/>
    <w:rsid w:val="00A0790A"/>
    <w:rsid w:val="00A07A4B"/>
    <w:rsid w:val="00A12B73"/>
    <w:rsid w:val="00A13171"/>
    <w:rsid w:val="00A13993"/>
    <w:rsid w:val="00A1522F"/>
    <w:rsid w:val="00A16A5D"/>
    <w:rsid w:val="00A176A3"/>
    <w:rsid w:val="00A17D6A"/>
    <w:rsid w:val="00A210E4"/>
    <w:rsid w:val="00A21CDD"/>
    <w:rsid w:val="00A23B42"/>
    <w:rsid w:val="00A243FD"/>
    <w:rsid w:val="00A25DB5"/>
    <w:rsid w:val="00A26857"/>
    <w:rsid w:val="00A27C18"/>
    <w:rsid w:val="00A30C02"/>
    <w:rsid w:val="00A325C8"/>
    <w:rsid w:val="00A3283B"/>
    <w:rsid w:val="00A329F6"/>
    <w:rsid w:val="00A33C1A"/>
    <w:rsid w:val="00A340EC"/>
    <w:rsid w:val="00A34734"/>
    <w:rsid w:val="00A36C1D"/>
    <w:rsid w:val="00A36C7F"/>
    <w:rsid w:val="00A374C2"/>
    <w:rsid w:val="00A40CAB"/>
    <w:rsid w:val="00A40E14"/>
    <w:rsid w:val="00A41828"/>
    <w:rsid w:val="00A41832"/>
    <w:rsid w:val="00A41B86"/>
    <w:rsid w:val="00A41C78"/>
    <w:rsid w:val="00A44C35"/>
    <w:rsid w:val="00A450D5"/>
    <w:rsid w:val="00A47062"/>
    <w:rsid w:val="00A51EB7"/>
    <w:rsid w:val="00A54838"/>
    <w:rsid w:val="00A54AAB"/>
    <w:rsid w:val="00A54F74"/>
    <w:rsid w:val="00A5707F"/>
    <w:rsid w:val="00A5721E"/>
    <w:rsid w:val="00A5756D"/>
    <w:rsid w:val="00A57CA8"/>
    <w:rsid w:val="00A605F1"/>
    <w:rsid w:val="00A63178"/>
    <w:rsid w:val="00A64685"/>
    <w:rsid w:val="00A66715"/>
    <w:rsid w:val="00A6702C"/>
    <w:rsid w:val="00A75D23"/>
    <w:rsid w:val="00A80615"/>
    <w:rsid w:val="00A83C5B"/>
    <w:rsid w:val="00A83E94"/>
    <w:rsid w:val="00A8475C"/>
    <w:rsid w:val="00A85F0C"/>
    <w:rsid w:val="00A8643B"/>
    <w:rsid w:val="00A866CB"/>
    <w:rsid w:val="00A90307"/>
    <w:rsid w:val="00A918A8"/>
    <w:rsid w:val="00A920B2"/>
    <w:rsid w:val="00A92966"/>
    <w:rsid w:val="00A938A3"/>
    <w:rsid w:val="00A967BF"/>
    <w:rsid w:val="00A97F88"/>
    <w:rsid w:val="00AA0423"/>
    <w:rsid w:val="00AA06CF"/>
    <w:rsid w:val="00AA0EC2"/>
    <w:rsid w:val="00AA238E"/>
    <w:rsid w:val="00AA50AE"/>
    <w:rsid w:val="00AA75D4"/>
    <w:rsid w:val="00AA7A5E"/>
    <w:rsid w:val="00AB2385"/>
    <w:rsid w:val="00AB283E"/>
    <w:rsid w:val="00AB43F5"/>
    <w:rsid w:val="00AB77DA"/>
    <w:rsid w:val="00AC0BC1"/>
    <w:rsid w:val="00AC31F0"/>
    <w:rsid w:val="00AC4031"/>
    <w:rsid w:val="00AC4CDB"/>
    <w:rsid w:val="00AC5075"/>
    <w:rsid w:val="00AC5A24"/>
    <w:rsid w:val="00AD08A7"/>
    <w:rsid w:val="00AD45BE"/>
    <w:rsid w:val="00AD597E"/>
    <w:rsid w:val="00AE1554"/>
    <w:rsid w:val="00AE159E"/>
    <w:rsid w:val="00AE4E03"/>
    <w:rsid w:val="00AE5BE2"/>
    <w:rsid w:val="00AE6843"/>
    <w:rsid w:val="00AE77E1"/>
    <w:rsid w:val="00AF0172"/>
    <w:rsid w:val="00AF089F"/>
    <w:rsid w:val="00AF4D85"/>
    <w:rsid w:val="00AF53F7"/>
    <w:rsid w:val="00AF5426"/>
    <w:rsid w:val="00B00D2D"/>
    <w:rsid w:val="00B0682F"/>
    <w:rsid w:val="00B06B15"/>
    <w:rsid w:val="00B077C7"/>
    <w:rsid w:val="00B07E4B"/>
    <w:rsid w:val="00B10110"/>
    <w:rsid w:val="00B10C18"/>
    <w:rsid w:val="00B11581"/>
    <w:rsid w:val="00B11728"/>
    <w:rsid w:val="00B12E22"/>
    <w:rsid w:val="00B13C09"/>
    <w:rsid w:val="00B14D83"/>
    <w:rsid w:val="00B20E28"/>
    <w:rsid w:val="00B22875"/>
    <w:rsid w:val="00B2438C"/>
    <w:rsid w:val="00B2469F"/>
    <w:rsid w:val="00B26D56"/>
    <w:rsid w:val="00B304C7"/>
    <w:rsid w:val="00B32C73"/>
    <w:rsid w:val="00B32D1D"/>
    <w:rsid w:val="00B343C9"/>
    <w:rsid w:val="00B347E1"/>
    <w:rsid w:val="00B36473"/>
    <w:rsid w:val="00B375B2"/>
    <w:rsid w:val="00B407F5"/>
    <w:rsid w:val="00B44929"/>
    <w:rsid w:val="00B501BD"/>
    <w:rsid w:val="00B51C11"/>
    <w:rsid w:val="00B604CA"/>
    <w:rsid w:val="00B606AF"/>
    <w:rsid w:val="00B616ED"/>
    <w:rsid w:val="00B626C4"/>
    <w:rsid w:val="00B6494C"/>
    <w:rsid w:val="00B65295"/>
    <w:rsid w:val="00B66455"/>
    <w:rsid w:val="00B66CBA"/>
    <w:rsid w:val="00B67A2A"/>
    <w:rsid w:val="00B728BB"/>
    <w:rsid w:val="00B7439E"/>
    <w:rsid w:val="00B7446A"/>
    <w:rsid w:val="00B769C1"/>
    <w:rsid w:val="00B80FA7"/>
    <w:rsid w:val="00B83D38"/>
    <w:rsid w:val="00B84077"/>
    <w:rsid w:val="00B8518E"/>
    <w:rsid w:val="00B85580"/>
    <w:rsid w:val="00B864D3"/>
    <w:rsid w:val="00B86AF5"/>
    <w:rsid w:val="00B90904"/>
    <w:rsid w:val="00B90961"/>
    <w:rsid w:val="00B940F9"/>
    <w:rsid w:val="00B9508A"/>
    <w:rsid w:val="00BA1D22"/>
    <w:rsid w:val="00BA2FD2"/>
    <w:rsid w:val="00BA3F44"/>
    <w:rsid w:val="00BA5096"/>
    <w:rsid w:val="00BA5FAB"/>
    <w:rsid w:val="00BA6661"/>
    <w:rsid w:val="00BB1626"/>
    <w:rsid w:val="00BB2620"/>
    <w:rsid w:val="00BB2783"/>
    <w:rsid w:val="00BB318C"/>
    <w:rsid w:val="00BB3756"/>
    <w:rsid w:val="00BB56E5"/>
    <w:rsid w:val="00BB590A"/>
    <w:rsid w:val="00BB6ED5"/>
    <w:rsid w:val="00BB7D5A"/>
    <w:rsid w:val="00BC0452"/>
    <w:rsid w:val="00BC10FC"/>
    <w:rsid w:val="00BC1843"/>
    <w:rsid w:val="00BC1C9E"/>
    <w:rsid w:val="00BC24B3"/>
    <w:rsid w:val="00BC25EA"/>
    <w:rsid w:val="00BC4DC4"/>
    <w:rsid w:val="00BC591F"/>
    <w:rsid w:val="00BC6932"/>
    <w:rsid w:val="00BD065A"/>
    <w:rsid w:val="00BD0E2A"/>
    <w:rsid w:val="00BD10CC"/>
    <w:rsid w:val="00BD320A"/>
    <w:rsid w:val="00BD536C"/>
    <w:rsid w:val="00BE1F1D"/>
    <w:rsid w:val="00BE5028"/>
    <w:rsid w:val="00BF1D2E"/>
    <w:rsid w:val="00BF30EF"/>
    <w:rsid w:val="00BF361C"/>
    <w:rsid w:val="00BF4607"/>
    <w:rsid w:val="00BF7C94"/>
    <w:rsid w:val="00C00A14"/>
    <w:rsid w:val="00C00C76"/>
    <w:rsid w:val="00C05065"/>
    <w:rsid w:val="00C06506"/>
    <w:rsid w:val="00C1133E"/>
    <w:rsid w:val="00C132A6"/>
    <w:rsid w:val="00C133B1"/>
    <w:rsid w:val="00C173B5"/>
    <w:rsid w:val="00C2254C"/>
    <w:rsid w:val="00C231D6"/>
    <w:rsid w:val="00C2328E"/>
    <w:rsid w:val="00C24F1F"/>
    <w:rsid w:val="00C253EE"/>
    <w:rsid w:val="00C270B9"/>
    <w:rsid w:val="00C31855"/>
    <w:rsid w:val="00C34304"/>
    <w:rsid w:val="00C34669"/>
    <w:rsid w:val="00C40D96"/>
    <w:rsid w:val="00C412FE"/>
    <w:rsid w:val="00C4698A"/>
    <w:rsid w:val="00C47B20"/>
    <w:rsid w:val="00C47D37"/>
    <w:rsid w:val="00C50C6B"/>
    <w:rsid w:val="00C50CB3"/>
    <w:rsid w:val="00C52FE1"/>
    <w:rsid w:val="00C53525"/>
    <w:rsid w:val="00C5554A"/>
    <w:rsid w:val="00C55C4D"/>
    <w:rsid w:val="00C57247"/>
    <w:rsid w:val="00C60447"/>
    <w:rsid w:val="00C61DB7"/>
    <w:rsid w:val="00C62346"/>
    <w:rsid w:val="00C6243C"/>
    <w:rsid w:val="00C652A4"/>
    <w:rsid w:val="00C722C4"/>
    <w:rsid w:val="00C7447F"/>
    <w:rsid w:val="00C74863"/>
    <w:rsid w:val="00C77223"/>
    <w:rsid w:val="00C80873"/>
    <w:rsid w:val="00C827A2"/>
    <w:rsid w:val="00C83760"/>
    <w:rsid w:val="00C837F7"/>
    <w:rsid w:val="00C8383B"/>
    <w:rsid w:val="00C87F16"/>
    <w:rsid w:val="00C90C01"/>
    <w:rsid w:val="00C93552"/>
    <w:rsid w:val="00C94C0A"/>
    <w:rsid w:val="00C94FCE"/>
    <w:rsid w:val="00C95F0A"/>
    <w:rsid w:val="00C9623D"/>
    <w:rsid w:val="00CA0191"/>
    <w:rsid w:val="00CA18BC"/>
    <w:rsid w:val="00CA2819"/>
    <w:rsid w:val="00CA2B50"/>
    <w:rsid w:val="00CA2BD3"/>
    <w:rsid w:val="00CA44EA"/>
    <w:rsid w:val="00CA4D6E"/>
    <w:rsid w:val="00CA4E53"/>
    <w:rsid w:val="00CA71AB"/>
    <w:rsid w:val="00CB079D"/>
    <w:rsid w:val="00CB10FE"/>
    <w:rsid w:val="00CB1279"/>
    <w:rsid w:val="00CB2AF3"/>
    <w:rsid w:val="00CB2F5C"/>
    <w:rsid w:val="00CB4E6F"/>
    <w:rsid w:val="00CB688E"/>
    <w:rsid w:val="00CC2D7A"/>
    <w:rsid w:val="00CC34A6"/>
    <w:rsid w:val="00CC45D8"/>
    <w:rsid w:val="00CD0709"/>
    <w:rsid w:val="00CD0A6F"/>
    <w:rsid w:val="00CD47D0"/>
    <w:rsid w:val="00CD61D6"/>
    <w:rsid w:val="00CE1896"/>
    <w:rsid w:val="00CE2273"/>
    <w:rsid w:val="00CE6C38"/>
    <w:rsid w:val="00CF06BE"/>
    <w:rsid w:val="00CF1364"/>
    <w:rsid w:val="00CF20E9"/>
    <w:rsid w:val="00CF22A3"/>
    <w:rsid w:val="00CF49EB"/>
    <w:rsid w:val="00CF5376"/>
    <w:rsid w:val="00CF5FD4"/>
    <w:rsid w:val="00CF69EF"/>
    <w:rsid w:val="00D00516"/>
    <w:rsid w:val="00D005D3"/>
    <w:rsid w:val="00D00991"/>
    <w:rsid w:val="00D01833"/>
    <w:rsid w:val="00D0368A"/>
    <w:rsid w:val="00D04813"/>
    <w:rsid w:val="00D04FC2"/>
    <w:rsid w:val="00D0511E"/>
    <w:rsid w:val="00D065BB"/>
    <w:rsid w:val="00D06F7A"/>
    <w:rsid w:val="00D07400"/>
    <w:rsid w:val="00D1116C"/>
    <w:rsid w:val="00D1427C"/>
    <w:rsid w:val="00D219B5"/>
    <w:rsid w:val="00D22C40"/>
    <w:rsid w:val="00D23DFD"/>
    <w:rsid w:val="00D26560"/>
    <w:rsid w:val="00D26D7F"/>
    <w:rsid w:val="00D27129"/>
    <w:rsid w:val="00D30605"/>
    <w:rsid w:val="00D30C3A"/>
    <w:rsid w:val="00D3113F"/>
    <w:rsid w:val="00D32308"/>
    <w:rsid w:val="00D33227"/>
    <w:rsid w:val="00D3583D"/>
    <w:rsid w:val="00D4223F"/>
    <w:rsid w:val="00D42A15"/>
    <w:rsid w:val="00D444BA"/>
    <w:rsid w:val="00D454BD"/>
    <w:rsid w:val="00D47A4B"/>
    <w:rsid w:val="00D50121"/>
    <w:rsid w:val="00D503A1"/>
    <w:rsid w:val="00D51279"/>
    <w:rsid w:val="00D521CF"/>
    <w:rsid w:val="00D53232"/>
    <w:rsid w:val="00D541DF"/>
    <w:rsid w:val="00D544C9"/>
    <w:rsid w:val="00D55E54"/>
    <w:rsid w:val="00D56173"/>
    <w:rsid w:val="00D64040"/>
    <w:rsid w:val="00D64592"/>
    <w:rsid w:val="00D65D63"/>
    <w:rsid w:val="00D664D3"/>
    <w:rsid w:val="00D715C6"/>
    <w:rsid w:val="00D73B9B"/>
    <w:rsid w:val="00D76012"/>
    <w:rsid w:val="00D8181B"/>
    <w:rsid w:val="00D82F8E"/>
    <w:rsid w:val="00D9008E"/>
    <w:rsid w:val="00D90A3D"/>
    <w:rsid w:val="00D9165C"/>
    <w:rsid w:val="00D91F13"/>
    <w:rsid w:val="00D9216E"/>
    <w:rsid w:val="00D9313F"/>
    <w:rsid w:val="00D93FD3"/>
    <w:rsid w:val="00D95ABA"/>
    <w:rsid w:val="00D966F5"/>
    <w:rsid w:val="00D971DE"/>
    <w:rsid w:val="00DA0B3C"/>
    <w:rsid w:val="00DA30FC"/>
    <w:rsid w:val="00DA3AE9"/>
    <w:rsid w:val="00DA4CAF"/>
    <w:rsid w:val="00DA4CC8"/>
    <w:rsid w:val="00DA663D"/>
    <w:rsid w:val="00DA70ED"/>
    <w:rsid w:val="00DA796F"/>
    <w:rsid w:val="00DA7BC2"/>
    <w:rsid w:val="00DB1A4B"/>
    <w:rsid w:val="00DB4FEB"/>
    <w:rsid w:val="00DB54F7"/>
    <w:rsid w:val="00DC0E7F"/>
    <w:rsid w:val="00DC22DA"/>
    <w:rsid w:val="00DC39D1"/>
    <w:rsid w:val="00DC56B9"/>
    <w:rsid w:val="00DC58E4"/>
    <w:rsid w:val="00DC5F1C"/>
    <w:rsid w:val="00DC765D"/>
    <w:rsid w:val="00DD1CBF"/>
    <w:rsid w:val="00DD1E6E"/>
    <w:rsid w:val="00DD4E15"/>
    <w:rsid w:val="00DD7ACE"/>
    <w:rsid w:val="00DE1120"/>
    <w:rsid w:val="00DE2E5A"/>
    <w:rsid w:val="00DE3E4D"/>
    <w:rsid w:val="00DE47F4"/>
    <w:rsid w:val="00DE5ED2"/>
    <w:rsid w:val="00DE62B9"/>
    <w:rsid w:val="00DE7EE1"/>
    <w:rsid w:val="00DF3B8E"/>
    <w:rsid w:val="00DF3EBB"/>
    <w:rsid w:val="00DF52B5"/>
    <w:rsid w:val="00DF58AF"/>
    <w:rsid w:val="00DF5A56"/>
    <w:rsid w:val="00E0045E"/>
    <w:rsid w:val="00E01680"/>
    <w:rsid w:val="00E0194C"/>
    <w:rsid w:val="00E06983"/>
    <w:rsid w:val="00E07886"/>
    <w:rsid w:val="00E07FF2"/>
    <w:rsid w:val="00E13C58"/>
    <w:rsid w:val="00E14497"/>
    <w:rsid w:val="00E14ABE"/>
    <w:rsid w:val="00E15491"/>
    <w:rsid w:val="00E20BD4"/>
    <w:rsid w:val="00E22815"/>
    <w:rsid w:val="00E23CB0"/>
    <w:rsid w:val="00E244EA"/>
    <w:rsid w:val="00E24ED6"/>
    <w:rsid w:val="00E25125"/>
    <w:rsid w:val="00E27250"/>
    <w:rsid w:val="00E275A5"/>
    <w:rsid w:val="00E27953"/>
    <w:rsid w:val="00E3450B"/>
    <w:rsid w:val="00E364E8"/>
    <w:rsid w:val="00E37014"/>
    <w:rsid w:val="00E409FF"/>
    <w:rsid w:val="00E4124D"/>
    <w:rsid w:val="00E44BF7"/>
    <w:rsid w:val="00E45455"/>
    <w:rsid w:val="00E456A0"/>
    <w:rsid w:val="00E4595A"/>
    <w:rsid w:val="00E45C9D"/>
    <w:rsid w:val="00E46762"/>
    <w:rsid w:val="00E467ED"/>
    <w:rsid w:val="00E47319"/>
    <w:rsid w:val="00E52397"/>
    <w:rsid w:val="00E54993"/>
    <w:rsid w:val="00E54FDC"/>
    <w:rsid w:val="00E5578D"/>
    <w:rsid w:val="00E56672"/>
    <w:rsid w:val="00E57650"/>
    <w:rsid w:val="00E60ADF"/>
    <w:rsid w:val="00E62844"/>
    <w:rsid w:val="00E64CB2"/>
    <w:rsid w:val="00E702C8"/>
    <w:rsid w:val="00E72C43"/>
    <w:rsid w:val="00E77406"/>
    <w:rsid w:val="00E77445"/>
    <w:rsid w:val="00E77C0D"/>
    <w:rsid w:val="00E77D18"/>
    <w:rsid w:val="00E81836"/>
    <w:rsid w:val="00E8633C"/>
    <w:rsid w:val="00E86BE7"/>
    <w:rsid w:val="00E91236"/>
    <w:rsid w:val="00E91573"/>
    <w:rsid w:val="00E94DA1"/>
    <w:rsid w:val="00E95935"/>
    <w:rsid w:val="00E97A5E"/>
    <w:rsid w:val="00EA0556"/>
    <w:rsid w:val="00EA0615"/>
    <w:rsid w:val="00EA3D9E"/>
    <w:rsid w:val="00EA59ED"/>
    <w:rsid w:val="00EA67F7"/>
    <w:rsid w:val="00EA6D76"/>
    <w:rsid w:val="00EA742B"/>
    <w:rsid w:val="00EA7434"/>
    <w:rsid w:val="00EB51F9"/>
    <w:rsid w:val="00EB584C"/>
    <w:rsid w:val="00EC2907"/>
    <w:rsid w:val="00EC2E05"/>
    <w:rsid w:val="00EC2F92"/>
    <w:rsid w:val="00EC3A32"/>
    <w:rsid w:val="00EC47BD"/>
    <w:rsid w:val="00EC4DB7"/>
    <w:rsid w:val="00EC5F4B"/>
    <w:rsid w:val="00EC5FBC"/>
    <w:rsid w:val="00EC731F"/>
    <w:rsid w:val="00EC7A56"/>
    <w:rsid w:val="00ED2FA7"/>
    <w:rsid w:val="00ED3523"/>
    <w:rsid w:val="00ED3975"/>
    <w:rsid w:val="00ED5450"/>
    <w:rsid w:val="00ED6FBF"/>
    <w:rsid w:val="00EE0FCA"/>
    <w:rsid w:val="00EE1F2B"/>
    <w:rsid w:val="00EE23BC"/>
    <w:rsid w:val="00EE5898"/>
    <w:rsid w:val="00EE71B8"/>
    <w:rsid w:val="00EF183A"/>
    <w:rsid w:val="00EF2376"/>
    <w:rsid w:val="00EF3CD8"/>
    <w:rsid w:val="00EF545E"/>
    <w:rsid w:val="00EF5601"/>
    <w:rsid w:val="00EF5B8B"/>
    <w:rsid w:val="00EF5F75"/>
    <w:rsid w:val="00F01509"/>
    <w:rsid w:val="00F01D47"/>
    <w:rsid w:val="00F04C6D"/>
    <w:rsid w:val="00F05D69"/>
    <w:rsid w:val="00F05FC7"/>
    <w:rsid w:val="00F10297"/>
    <w:rsid w:val="00F10C41"/>
    <w:rsid w:val="00F133E3"/>
    <w:rsid w:val="00F147DF"/>
    <w:rsid w:val="00F14968"/>
    <w:rsid w:val="00F152B9"/>
    <w:rsid w:val="00F15448"/>
    <w:rsid w:val="00F15740"/>
    <w:rsid w:val="00F15A3B"/>
    <w:rsid w:val="00F21456"/>
    <w:rsid w:val="00F21A90"/>
    <w:rsid w:val="00F22515"/>
    <w:rsid w:val="00F23528"/>
    <w:rsid w:val="00F2692C"/>
    <w:rsid w:val="00F27608"/>
    <w:rsid w:val="00F31FA2"/>
    <w:rsid w:val="00F32595"/>
    <w:rsid w:val="00F33728"/>
    <w:rsid w:val="00F37524"/>
    <w:rsid w:val="00F41201"/>
    <w:rsid w:val="00F4258C"/>
    <w:rsid w:val="00F504F5"/>
    <w:rsid w:val="00F53D18"/>
    <w:rsid w:val="00F541FF"/>
    <w:rsid w:val="00F54580"/>
    <w:rsid w:val="00F56AA5"/>
    <w:rsid w:val="00F6042D"/>
    <w:rsid w:val="00F618BF"/>
    <w:rsid w:val="00F62552"/>
    <w:rsid w:val="00F67B5F"/>
    <w:rsid w:val="00F70034"/>
    <w:rsid w:val="00F70966"/>
    <w:rsid w:val="00F715D7"/>
    <w:rsid w:val="00F7291C"/>
    <w:rsid w:val="00F73678"/>
    <w:rsid w:val="00F76067"/>
    <w:rsid w:val="00F77384"/>
    <w:rsid w:val="00F7779E"/>
    <w:rsid w:val="00F81069"/>
    <w:rsid w:val="00F815EB"/>
    <w:rsid w:val="00F82D54"/>
    <w:rsid w:val="00F84D2C"/>
    <w:rsid w:val="00F85128"/>
    <w:rsid w:val="00F8567D"/>
    <w:rsid w:val="00F92005"/>
    <w:rsid w:val="00F95A15"/>
    <w:rsid w:val="00F97936"/>
    <w:rsid w:val="00F97A6D"/>
    <w:rsid w:val="00FA29F2"/>
    <w:rsid w:val="00FA5016"/>
    <w:rsid w:val="00FA5565"/>
    <w:rsid w:val="00FA614A"/>
    <w:rsid w:val="00FA62D7"/>
    <w:rsid w:val="00FB0608"/>
    <w:rsid w:val="00FB4A09"/>
    <w:rsid w:val="00FB540F"/>
    <w:rsid w:val="00FB6C08"/>
    <w:rsid w:val="00FB71CA"/>
    <w:rsid w:val="00FB7EE2"/>
    <w:rsid w:val="00FC1667"/>
    <w:rsid w:val="00FC410B"/>
    <w:rsid w:val="00FC4339"/>
    <w:rsid w:val="00FD1258"/>
    <w:rsid w:val="00FD42A3"/>
    <w:rsid w:val="00FD4856"/>
    <w:rsid w:val="00FD4B12"/>
    <w:rsid w:val="00FD5A88"/>
    <w:rsid w:val="00FD5BBA"/>
    <w:rsid w:val="00FD636C"/>
    <w:rsid w:val="00FD7C24"/>
    <w:rsid w:val="00FE0157"/>
    <w:rsid w:val="00FE2745"/>
    <w:rsid w:val="00FE2884"/>
    <w:rsid w:val="00FE448E"/>
    <w:rsid w:val="00FE6FE2"/>
    <w:rsid w:val="00FF04A6"/>
    <w:rsid w:val="00FF1D83"/>
    <w:rsid w:val="00FF70FC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E1E4"/>
  <w15:docId w15:val="{9B1BCF6F-2440-468D-8966-0DE5E6B5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72"/>
    <w:pPr>
      <w:suppressAutoHyphens/>
      <w:spacing w:after="200"/>
    </w:pPr>
  </w:style>
  <w:style w:type="paragraph" w:styleId="Heading8">
    <w:name w:val="heading 8"/>
    <w:basedOn w:val="Normal"/>
    <w:next w:val="Normal"/>
    <w:link w:val="Heading8Char"/>
    <w:qFormat/>
    <w:rsid w:val="008956DC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F3784"/>
  </w:style>
  <w:style w:type="character" w:customStyle="1" w:styleId="FooterChar">
    <w:name w:val="Footer Char"/>
    <w:basedOn w:val="DefaultParagraphFont"/>
    <w:link w:val="Footer"/>
    <w:uiPriority w:val="99"/>
    <w:rsid w:val="005F378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84"/>
    <w:rPr>
      <w:rFonts w:ascii="Tahoma" w:hAnsi="Tahoma" w:cs="Tahoma"/>
      <w:sz w:val="16"/>
      <w:szCs w:val="16"/>
    </w:rPr>
  </w:style>
  <w:style w:type="character" w:customStyle="1" w:styleId="divider">
    <w:name w:val="divider"/>
    <w:basedOn w:val="DefaultParagraphFont"/>
    <w:rsid w:val="00452354"/>
  </w:style>
  <w:style w:type="character" w:customStyle="1" w:styleId="InternetLink">
    <w:name w:val="Internet Link"/>
    <w:basedOn w:val="DefaultParagraphFont"/>
    <w:uiPriority w:val="99"/>
    <w:semiHidden/>
    <w:unhideWhenUsed/>
    <w:rsid w:val="00452354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47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17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17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17A"/>
    <w:rPr>
      <w:b/>
      <w:bCs/>
      <w:sz w:val="20"/>
      <w:szCs w:val="20"/>
    </w:rPr>
  </w:style>
  <w:style w:type="character" w:customStyle="1" w:styleId="ListLabel1">
    <w:name w:val="ListLabel 1"/>
    <w:rsid w:val="004F7D20"/>
    <w:rPr>
      <w:b/>
    </w:rPr>
  </w:style>
  <w:style w:type="character" w:customStyle="1" w:styleId="ListLabel2">
    <w:name w:val="ListLabel 2"/>
    <w:rsid w:val="004F7D20"/>
    <w:rPr>
      <w:rFonts w:cs="Courier New"/>
    </w:rPr>
  </w:style>
  <w:style w:type="character" w:customStyle="1" w:styleId="ListLabel3">
    <w:name w:val="ListLabel 3"/>
    <w:rsid w:val="004F7D20"/>
    <w:rPr>
      <w:b w:val="0"/>
      <w:u w:val="none"/>
    </w:rPr>
  </w:style>
  <w:style w:type="character" w:customStyle="1" w:styleId="ListLabel4">
    <w:name w:val="ListLabel 4"/>
    <w:rsid w:val="004F7D20"/>
    <w:rPr>
      <w:rFonts w:eastAsia="Calibri" w:cs="Arial"/>
      <w:b w:val="0"/>
      <w:u w:val="none"/>
    </w:rPr>
  </w:style>
  <w:style w:type="character" w:customStyle="1" w:styleId="ListLabel5">
    <w:name w:val="ListLabel 5"/>
    <w:rsid w:val="004F7D20"/>
    <w:rPr>
      <w:rFonts w:cs="Arial"/>
      <w:color w:val="00000A"/>
    </w:rPr>
  </w:style>
  <w:style w:type="character" w:customStyle="1" w:styleId="ListLabel6">
    <w:name w:val="ListLabel 6"/>
    <w:rsid w:val="004F7D20"/>
    <w:rPr>
      <w:sz w:val="20"/>
    </w:rPr>
  </w:style>
  <w:style w:type="paragraph" w:customStyle="1" w:styleId="Heading">
    <w:name w:val="Heading"/>
    <w:basedOn w:val="Normal"/>
    <w:next w:val="TextBody"/>
    <w:rsid w:val="004F7D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4F7D20"/>
    <w:pPr>
      <w:spacing w:after="140" w:line="288" w:lineRule="auto"/>
    </w:pPr>
  </w:style>
  <w:style w:type="paragraph" w:styleId="List">
    <w:name w:val="List"/>
    <w:basedOn w:val="TextBody"/>
    <w:rsid w:val="004F7D20"/>
    <w:rPr>
      <w:rFonts w:cs="Mangal"/>
    </w:rPr>
  </w:style>
  <w:style w:type="paragraph" w:styleId="Caption">
    <w:name w:val="caption"/>
    <w:basedOn w:val="Normal"/>
    <w:rsid w:val="004F7D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F7D2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A7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F378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45235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47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17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D3117A"/>
    <w:rPr>
      <w:b/>
      <w:bCs/>
    </w:rPr>
  </w:style>
  <w:style w:type="table" w:styleId="TableGrid">
    <w:name w:val="Table Grid"/>
    <w:basedOn w:val="TableNormal"/>
    <w:uiPriority w:val="59"/>
    <w:rsid w:val="00B969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8D73D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DC34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2">
    <w:name w:val="Light Shading2"/>
    <w:basedOn w:val="TableNormal"/>
    <w:uiPriority w:val="60"/>
    <w:rsid w:val="00DC345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8B2C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E155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1554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">
    <w:name w:val="Body Text"/>
    <w:basedOn w:val="Normal"/>
    <w:link w:val="BodyTextChar"/>
    <w:rsid w:val="00ED2FA7"/>
    <w:pPr>
      <w:suppressAutoHyphens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2FA7"/>
    <w:rPr>
      <w:rFonts w:ascii="Calibri" w:eastAsia="Times New Roman" w:hAnsi="Calibri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758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8B"/>
    <w:rPr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rsid w:val="008956DC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customStyle="1" w:styleId="Default">
    <w:name w:val="Default"/>
    <w:rsid w:val="003F485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4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D40"/>
    <w:pPr>
      <w:suppressAutoHyphens/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1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newark-sherwooddc.gov.uk/online-applications/applicationDetails.do?activeTab=summary&amp;keyVal=RRB8D8LBHLX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publicaccess.newark-sherwooddc.gov.uk/online-applications/applicationDetails.do?activeTab=summary&amp;keyVal=RR5TXZLBHJZ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160B-AA91-4F06-ABF9-8473DEE1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33152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2023-02-20T16:07:00Z</cp:lastPrinted>
  <dcterms:created xsi:type="dcterms:W3CDTF">2023-04-12T12:56:00Z</dcterms:created>
  <dcterms:modified xsi:type="dcterms:W3CDTF">2023-05-10T11:32:00Z</dcterms:modified>
  <dc:language>en-GB</dc:language>
</cp:coreProperties>
</file>